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5DDDB" w14:textId="207141D5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171DE3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52B6C31E" w14:textId="77777777" w:rsidR="00171DE3" w:rsidRPr="00652D2C" w:rsidRDefault="007E5B6B" w:rsidP="00171DE3">
      <w:pPr>
        <w:jc w:val="center"/>
        <w:outlineLvl w:val="0"/>
        <w:rPr>
          <w:b/>
          <w:bCs/>
          <w:u w:val="single"/>
        </w:rPr>
      </w:pPr>
      <w:proofErr w:type="gramStart"/>
      <w:r>
        <w:rPr>
          <w:b/>
          <w:sz w:val="28"/>
          <w:szCs w:val="28"/>
        </w:rPr>
        <w:t>_</w:t>
      </w:r>
      <w:r w:rsidR="00171DE3" w:rsidRPr="00652D2C">
        <w:rPr>
          <w:b/>
          <w:bCs/>
          <w:u w:val="single"/>
        </w:rPr>
        <w:t>«</w:t>
      </w:r>
      <w:proofErr w:type="gramEnd"/>
      <w:r w:rsidR="00171DE3" w:rsidRPr="00652D2C">
        <w:rPr>
          <w:b/>
          <w:bCs/>
          <w:u w:val="single"/>
        </w:rPr>
        <w:t>Формирование личностных компетенций и</w:t>
      </w:r>
    </w:p>
    <w:p w14:paraId="486835E2" w14:textId="77777777" w:rsidR="00171DE3" w:rsidRPr="00652D2C" w:rsidRDefault="00171DE3" w:rsidP="00171DE3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>моделей поведения педагогов как условие позитивной социализации детей с ограниченными возможностями здоровья</w:t>
      </w:r>
    </w:p>
    <w:p w14:paraId="60E7ECBA" w14:textId="77777777" w:rsidR="00171DE3" w:rsidRPr="00652D2C" w:rsidRDefault="00171DE3" w:rsidP="00171DE3">
      <w:pPr>
        <w:jc w:val="center"/>
        <w:outlineLvl w:val="0"/>
        <w:rPr>
          <w:b/>
          <w:bCs/>
          <w:u w:val="single"/>
        </w:rPr>
      </w:pPr>
      <w:r w:rsidRPr="00652D2C">
        <w:rPr>
          <w:b/>
          <w:bCs/>
          <w:u w:val="single"/>
        </w:rPr>
        <w:t xml:space="preserve"> в условиях инклюзии»</w:t>
      </w:r>
    </w:p>
    <w:p w14:paraId="149566BB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4292D9B1" w14:textId="2F020DBE"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_</w:t>
      </w:r>
      <w:r w:rsidR="00171DE3" w:rsidRPr="00171DE3">
        <w:rPr>
          <w:bCs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</w:rPr>
        <w:t>_ квартал</w:t>
      </w:r>
      <w:r w:rsidR="00076766">
        <w:rPr>
          <w:b/>
          <w:sz w:val="28"/>
          <w:szCs w:val="28"/>
        </w:rPr>
        <w:t xml:space="preserve"> </w:t>
      </w:r>
      <w:r w:rsidR="0059292E">
        <w:rPr>
          <w:b/>
          <w:sz w:val="28"/>
          <w:szCs w:val="28"/>
        </w:rPr>
        <w:t>2024 года</w:t>
      </w:r>
    </w:p>
    <w:p w14:paraId="16B63944" w14:textId="77777777" w:rsidR="00E52D40" w:rsidRDefault="00E52D40" w:rsidP="00335720">
      <w:pPr>
        <w:jc w:val="center"/>
        <w:outlineLvl w:val="0"/>
      </w:pPr>
    </w:p>
    <w:p w14:paraId="6D564515" w14:textId="78E0970C" w:rsidR="00171DE3" w:rsidRPr="003D5273" w:rsidRDefault="00171DE3" w:rsidP="00171DE3">
      <w:pPr>
        <w:jc w:val="center"/>
        <w:outlineLvl w:val="0"/>
        <w:rPr>
          <w:u w:val="single"/>
        </w:rPr>
      </w:pPr>
      <w:r w:rsidRPr="003D5273">
        <w:t>Учреждение</w:t>
      </w:r>
      <w:r w:rsidRPr="003D5273">
        <w:rPr>
          <w:u w:val="single"/>
        </w:rPr>
        <w:t xml:space="preserve"> МДОУ «Детский сад № 2</w:t>
      </w:r>
      <w:r w:rsidR="0059292E">
        <w:rPr>
          <w:u w:val="single"/>
        </w:rPr>
        <w:t>7</w:t>
      </w:r>
      <w:r w:rsidRPr="003D5273">
        <w:rPr>
          <w:u w:val="single"/>
        </w:rPr>
        <w:t>»</w:t>
      </w:r>
    </w:p>
    <w:p w14:paraId="21A52287" w14:textId="77777777" w:rsidR="00171DE3" w:rsidRPr="003D5273" w:rsidRDefault="00171DE3" w:rsidP="00171DE3">
      <w:pPr>
        <w:jc w:val="center"/>
        <w:outlineLvl w:val="0"/>
        <w:rPr>
          <w:b/>
          <w:sz w:val="28"/>
          <w:szCs w:val="28"/>
        </w:rPr>
      </w:pPr>
    </w:p>
    <w:p w14:paraId="572A5E19" w14:textId="7FB5D3A8" w:rsidR="00171DE3" w:rsidRPr="003D5273" w:rsidRDefault="00171DE3" w:rsidP="00171DE3">
      <w:pPr>
        <w:jc w:val="center"/>
        <w:outlineLvl w:val="0"/>
        <w:rPr>
          <w:u w:val="single"/>
        </w:rPr>
      </w:pPr>
      <w:r w:rsidRPr="003D5273">
        <w:t xml:space="preserve">Руководитель проекта, </w:t>
      </w:r>
      <w:r w:rsidRPr="003D5273">
        <w:rPr>
          <w:u w:val="single"/>
        </w:rPr>
        <w:t>заведующий МДОУ № 2</w:t>
      </w:r>
      <w:r w:rsidR="0059292E">
        <w:rPr>
          <w:u w:val="single"/>
        </w:rPr>
        <w:t>7, Опарышева Н.В.</w:t>
      </w:r>
    </w:p>
    <w:p w14:paraId="5351A074" w14:textId="10AD8F11" w:rsidR="003613ED" w:rsidRDefault="003613ED" w:rsidP="00335720">
      <w:pPr>
        <w:jc w:val="center"/>
        <w:outlineLvl w:val="0"/>
      </w:pPr>
    </w:p>
    <w:p w14:paraId="7D857261" w14:textId="77777777" w:rsidR="00E52D40" w:rsidRPr="003613ED" w:rsidRDefault="00E52D40" w:rsidP="00335720">
      <w:pPr>
        <w:jc w:val="center"/>
        <w:outlineLvl w:val="0"/>
      </w:pPr>
    </w:p>
    <w:p w14:paraId="0381F731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4105"/>
        <w:gridCol w:w="3543"/>
        <w:gridCol w:w="3119"/>
        <w:gridCol w:w="1920"/>
      </w:tblGrid>
      <w:tr w:rsidR="006761C7" w14:paraId="441285AC" w14:textId="77777777" w:rsidTr="00357FE9">
        <w:tc>
          <w:tcPr>
            <w:tcW w:w="540" w:type="dxa"/>
            <w:vAlign w:val="center"/>
          </w:tcPr>
          <w:p w14:paraId="2BF4C155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14:paraId="67A9AC00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105" w:type="dxa"/>
            <w:vAlign w:val="center"/>
          </w:tcPr>
          <w:p w14:paraId="733858D5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543" w:type="dxa"/>
            <w:vAlign w:val="center"/>
          </w:tcPr>
          <w:p w14:paraId="53B4E59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5DD93975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19" w:type="dxa"/>
            <w:vAlign w:val="center"/>
          </w:tcPr>
          <w:p w14:paraId="717E28A6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FEA5EC5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920" w:type="dxa"/>
            <w:vAlign w:val="center"/>
          </w:tcPr>
          <w:p w14:paraId="2D4265CA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6747AF07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14:paraId="1BF9E794" w14:textId="77777777" w:rsidTr="00357FE9">
        <w:tc>
          <w:tcPr>
            <w:tcW w:w="540" w:type="dxa"/>
          </w:tcPr>
          <w:p w14:paraId="159EE111" w14:textId="77777777"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0B2D0AE4" w14:textId="276DBDE8" w:rsidR="006761C7" w:rsidRDefault="00357FE9" w:rsidP="00DF1068">
            <w:r w:rsidRPr="005837F9">
              <w:t>Обработка результатов мониторинга. Изучение затруднений педагогов при взаимодействии с детьми с ОВЗ.</w:t>
            </w:r>
          </w:p>
        </w:tc>
        <w:tc>
          <w:tcPr>
            <w:tcW w:w="4105" w:type="dxa"/>
          </w:tcPr>
          <w:p w14:paraId="7E927663" w14:textId="427FD162" w:rsidR="00357FE9" w:rsidRDefault="00644CF5" w:rsidP="00357FE9">
            <w:r>
              <w:t>В</w:t>
            </w:r>
            <w:r w:rsidR="00357FE9">
              <w:t xml:space="preserve">стреча проектных команд </w:t>
            </w:r>
            <w:proofErr w:type="gramStart"/>
            <w:r w:rsidR="00357FE9">
              <w:t>с  научным</w:t>
            </w:r>
            <w:proofErr w:type="gramEnd"/>
            <w:r w:rsidR="00357FE9">
              <w:t xml:space="preserve"> консультантом проекта </w:t>
            </w:r>
            <w:proofErr w:type="spellStart"/>
            <w:r w:rsidR="00357FE9">
              <w:t>Волченковой</w:t>
            </w:r>
            <w:proofErr w:type="spellEnd"/>
            <w:r w:rsidR="00357FE9">
              <w:t xml:space="preserve"> А.А.  «Направления работы для развития личностных компетенций педагогов на основе результатов мониторинга» </w:t>
            </w:r>
          </w:p>
          <w:p w14:paraId="66A1650F" w14:textId="77777777" w:rsidR="00357FE9" w:rsidRDefault="00357FE9" w:rsidP="00357FE9"/>
          <w:p w14:paraId="5A078BC4" w14:textId="3B6ACFA4" w:rsidR="006761C7" w:rsidRDefault="0059292E" w:rsidP="00357FE9">
            <w:r>
              <w:t>В</w:t>
            </w:r>
            <w:r w:rsidR="00357FE9">
              <w:t>стреча проектных команд «Составление плана – программы развития компетенций педагогов, необходимых для работы с детьми с ОВЗ»</w:t>
            </w:r>
          </w:p>
        </w:tc>
        <w:tc>
          <w:tcPr>
            <w:tcW w:w="3543" w:type="dxa"/>
          </w:tcPr>
          <w:p w14:paraId="25C8FD0B" w14:textId="3CA48ED4" w:rsidR="00802CC2" w:rsidRDefault="00802CC2" w:rsidP="00DF1068">
            <w:r>
              <w:t>В</w:t>
            </w:r>
            <w:r w:rsidR="00357FE9">
              <w:t>ыявле</w:t>
            </w:r>
            <w:r>
              <w:t>ны профессиональные</w:t>
            </w:r>
            <w:r w:rsidR="00357FE9">
              <w:t xml:space="preserve"> дефицит</w:t>
            </w:r>
            <w:r>
              <w:t>ы педагогов, работающих с детьми с ОВЗ.</w:t>
            </w:r>
          </w:p>
          <w:p w14:paraId="66D44C0F" w14:textId="77777777" w:rsidR="00802CC2" w:rsidRDefault="00802CC2" w:rsidP="00DF1068"/>
          <w:p w14:paraId="20111A6B" w14:textId="77777777" w:rsidR="00BF177A" w:rsidRDefault="00BF177A" w:rsidP="00DF1068"/>
          <w:p w14:paraId="6179218B" w14:textId="77777777" w:rsidR="00BF177A" w:rsidRDefault="00BF177A" w:rsidP="00BF177A">
            <w:r>
              <w:t xml:space="preserve">Определены направления развития личностных компетенций педагогов </w:t>
            </w:r>
          </w:p>
          <w:p w14:paraId="6E89CE38" w14:textId="3EBEED54" w:rsidR="006761C7" w:rsidRDefault="006761C7" w:rsidP="00DF1068"/>
        </w:tc>
        <w:tc>
          <w:tcPr>
            <w:tcW w:w="3119" w:type="dxa"/>
          </w:tcPr>
          <w:p w14:paraId="5BF226D8" w14:textId="77777777" w:rsidR="00802CC2" w:rsidRDefault="00802CC2" w:rsidP="00802CC2">
            <w:r w:rsidRPr="00447738">
              <w:t>Составлена сводная карта профессиональных дефицитов педагогов ДОУ</w:t>
            </w:r>
            <w:r>
              <w:t>.</w:t>
            </w:r>
          </w:p>
          <w:p w14:paraId="7B81DC9B" w14:textId="77777777" w:rsidR="00BF177A" w:rsidRDefault="00BF177A" w:rsidP="00BF177A"/>
          <w:p w14:paraId="0F701C91" w14:textId="77777777" w:rsidR="006761C7" w:rsidRDefault="006761C7" w:rsidP="00BF177A"/>
          <w:p w14:paraId="37B92963" w14:textId="05F741EA" w:rsidR="00BF177A" w:rsidRDefault="00BF177A" w:rsidP="00BF177A">
            <w:r>
              <w:t>Составлена План-Программа развития компетенций педагогов, необходимых для работы с детьми с ОВЗ</w:t>
            </w:r>
          </w:p>
        </w:tc>
        <w:tc>
          <w:tcPr>
            <w:tcW w:w="1920" w:type="dxa"/>
          </w:tcPr>
          <w:p w14:paraId="52D678D1" w14:textId="77777777" w:rsidR="006761C7" w:rsidRDefault="00BF177A" w:rsidP="00DF1068">
            <w:r>
              <w:t>Выполнено</w:t>
            </w:r>
          </w:p>
          <w:p w14:paraId="7445E8D5" w14:textId="77777777" w:rsidR="00BF177A" w:rsidRDefault="00BF177A" w:rsidP="00DF1068"/>
          <w:p w14:paraId="25B25F2B" w14:textId="77777777" w:rsidR="00BF177A" w:rsidRDefault="00BF177A" w:rsidP="00DF1068"/>
          <w:p w14:paraId="773344E4" w14:textId="77777777" w:rsidR="00BF177A" w:rsidRDefault="00BF177A" w:rsidP="00DF1068"/>
          <w:p w14:paraId="2785AD8D" w14:textId="77777777" w:rsidR="00BF177A" w:rsidRDefault="00BF177A" w:rsidP="00DF1068"/>
          <w:p w14:paraId="55759C4C" w14:textId="0D7A50CC" w:rsidR="00BF177A" w:rsidRDefault="00BF177A" w:rsidP="00DF1068">
            <w:r>
              <w:t>Выполнено</w:t>
            </w:r>
          </w:p>
        </w:tc>
      </w:tr>
      <w:tr w:rsidR="006761C7" w14:paraId="17BF3DF8" w14:textId="77777777" w:rsidTr="00357FE9">
        <w:tc>
          <w:tcPr>
            <w:tcW w:w="540" w:type="dxa"/>
          </w:tcPr>
          <w:p w14:paraId="5D35D5AE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755367E6" w14:textId="705001A1" w:rsidR="006761C7" w:rsidRDefault="00BF177A" w:rsidP="00DF1068">
            <w:r>
              <w:t>Развитие личностных компетенций педагогов, необходимых для работы с детьми с ОВЗ</w:t>
            </w:r>
          </w:p>
        </w:tc>
        <w:tc>
          <w:tcPr>
            <w:tcW w:w="4105" w:type="dxa"/>
          </w:tcPr>
          <w:p w14:paraId="179272E0" w14:textId="2E197356" w:rsidR="006761C7" w:rsidRDefault="00C76022" w:rsidP="00BF177A">
            <w:r>
              <w:t>Цикл и</w:t>
            </w:r>
            <w:r w:rsidR="00BF177A" w:rsidRPr="00BF177A">
              <w:t>нтерактивны</w:t>
            </w:r>
            <w:r w:rsidR="009C2864">
              <w:t>х</w:t>
            </w:r>
            <w:r w:rsidR="00BF177A" w:rsidRPr="00BF177A">
              <w:t xml:space="preserve"> занятий с педагогами с привлечением сторонних специалистов</w:t>
            </w:r>
          </w:p>
          <w:p w14:paraId="339AA71E" w14:textId="77777777" w:rsidR="00462679" w:rsidRDefault="00462679" w:rsidP="00BF177A"/>
          <w:p w14:paraId="63FD984B" w14:textId="77777777" w:rsidR="00C76022" w:rsidRDefault="00C76022" w:rsidP="00BF177A"/>
          <w:p w14:paraId="3BF1F4B6" w14:textId="77777777" w:rsidR="00462679" w:rsidRDefault="00462679" w:rsidP="00BF177A"/>
          <w:p w14:paraId="2BC61C51" w14:textId="77777777" w:rsidR="00462679" w:rsidRDefault="00462679" w:rsidP="00BF177A"/>
          <w:p w14:paraId="29509CA9" w14:textId="77777777" w:rsidR="00462679" w:rsidRDefault="00462679" w:rsidP="00BF177A"/>
          <w:p w14:paraId="75C31663" w14:textId="77777777" w:rsidR="00462679" w:rsidRDefault="00462679" w:rsidP="00BF177A"/>
          <w:p w14:paraId="7A396B93" w14:textId="77777777" w:rsidR="00462679" w:rsidRDefault="00462679" w:rsidP="00BF177A"/>
          <w:p w14:paraId="5B68A9B4" w14:textId="77777777" w:rsidR="00462679" w:rsidRDefault="00462679" w:rsidP="00BF177A"/>
          <w:p w14:paraId="06E4722A" w14:textId="77777777" w:rsidR="00462679" w:rsidRDefault="00462679" w:rsidP="00BF177A"/>
          <w:p w14:paraId="6523F513" w14:textId="77777777" w:rsidR="00462679" w:rsidRDefault="00462679" w:rsidP="00BF177A"/>
          <w:p w14:paraId="055C8694" w14:textId="77777777" w:rsidR="00462679" w:rsidRDefault="00462679" w:rsidP="00BF177A"/>
          <w:p w14:paraId="2EFE1212" w14:textId="2F7DBA30" w:rsidR="00C76022" w:rsidRDefault="00C76022" w:rsidP="00BF177A">
            <w:r w:rsidRPr="00C76022">
              <w:t>ПДС «Основы когнитивно-поведенческой терапии как метода работы с установками. Обучение работе с дневником автоматических мыслей и эмоциональных реакций.</w:t>
            </w:r>
          </w:p>
          <w:p w14:paraId="7CD2FABC" w14:textId="77777777" w:rsidR="00E23118" w:rsidRDefault="00E23118" w:rsidP="00BF177A"/>
          <w:p w14:paraId="0DFBA562" w14:textId="77777777" w:rsidR="00462679" w:rsidRDefault="00462679" w:rsidP="00903F56"/>
          <w:p w14:paraId="03A8EEAC" w14:textId="77777777" w:rsidR="00E85058" w:rsidRDefault="00E85058" w:rsidP="00903F56"/>
          <w:p w14:paraId="561EB1B0" w14:textId="77777777" w:rsidR="00E85058" w:rsidRDefault="00E85058" w:rsidP="00903F56"/>
          <w:p w14:paraId="209249E0" w14:textId="77777777" w:rsidR="00E85058" w:rsidRDefault="00E85058" w:rsidP="00903F56"/>
          <w:p w14:paraId="1BC5CDC8" w14:textId="54333C66" w:rsidR="00C76022" w:rsidRDefault="0059292E" w:rsidP="00903F56">
            <w:r>
              <w:t>А</w:t>
            </w:r>
            <w:bookmarkStart w:id="0" w:name="_GoBack"/>
            <w:bookmarkEnd w:id="0"/>
            <w:r w:rsidR="00903F56">
              <w:t>пробация авторской психологической игры «Шаг навстречу»</w:t>
            </w:r>
          </w:p>
        </w:tc>
        <w:tc>
          <w:tcPr>
            <w:tcW w:w="3543" w:type="dxa"/>
          </w:tcPr>
          <w:p w14:paraId="5BB24C1B" w14:textId="5A3D301E" w:rsidR="00903F56" w:rsidRDefault="0059292E" w:rsidP="00903F56">
            <w:r>
              <w:lastRenderedPageBreak/>
              <w:t>Повышение</w:t>
            </w:r>
            <w:r w:rsidR="00462679">
              <w:t xml:space="preserve"> компетенций педагогов, работающих с детьми с ОВЗ.</w:t>
            </w:r>
          </w:p>
          <w:p w14:paraId="477D4DAF" w14:textId="77777777" w:rsidR="00903F56" w:rsidRDefault="00903F56" w:rsidP="00903F56"/>
          <w:p w14:paraId="5ADC95DE" w14:textId="77777777" w:rsidR="00903F56" w:rsidRDefault="00903F56" w:rsidP="00903F56"/>
          <w:p w14:paraId="33A280C0" w14:textId="77777777" w:rsidR="00903F56" w:rsidRDefault="00903F56" w:rsidP="00903F56"/>
          <w:p w14:paraId="280FCB41" w14:textId="77777777" w:rsidR="00903F56" w:rsidRDefault="00903F56" w:rsidP="00903F56"/>
          <w:p w14:paraId="5F3BEF39" w14:textId="77777777" w:rsidR="00903F56" w:rsidRDefault="00903F56" w:rsidP="00903F56"/>
          <w:p w14:paraId="7A14DB62" w14:textId="77777777" w:rsidR="00903F56" w:rsidRDefault="00903F56" w:rsidP="00903F56"/>
          <w:p w14:paraId="32E4B1CC" w14:textId="77777777" w:rsidR="00903F56" w:rsidRDefault="00903F56" w:rsidP="00903F56"/>
          <w:p w14:paraId="45184AD7" w14:textId="77777777" w:rsidR="00903F56" w:rsidRDefault="00903F56" w:rsidP="00903F56"/>
          <w:p w14:paraId="0FCD3C76" w14:textId="77777777" w:rsidR="00903F56" w:rsidRDefault="00903F56" w:rsidP="00903F56"/>
          <w:p w14:paraId="786BC73C" w14:textId="77777777" w:rsidR="0059292E" w:rsidRDefault="0059292E" w:rsidP="00E85058"/>
          <w:p w14:paraId="59C74EEB" w14:textId="77777777" w:rsidR="0059292E" w:rsidRDefault="0059292E" w:rsidP="00E85058"/>
          <w:p w14:paraId="67FEDCA2" w14:textId="4DD3D802" w:rsidR="00E85058" w:rsidRPr="00E85058" w:rsidRDefault="00E055BB" w:rsidP="00E85058">
            <w:r>
              <w:t xml:space="preserve">Ознакомление педагогов с </w:t>
            </w:r>
            <w:r w:rsidR="00E85058">
              <w:t xml:space="preserve">методом </w:t>
            </w:r>
            <w:r w:rsidR="00E85058" w:rsidRPr="00E85058">
              <w:t>выявл</w:t>
            </w:r>
            <w:r w:rsidR="00E85058">
              <w:t>ения</w:t>
            </w:r>
            <w:r w:rsidR="00E85058" w:rsidRPr="00E85058">
              <w:t xml:space="preserve"> </w:t>
            </w:r>
            <w:r w:rsidR="00E85058">
              <w:t xml:space="preserve">искаженного восприятия </w:t>
            </w:r>
            <w:r w:rsidR="00E85058" w:rsidRPr="00E85058">
              <w:t>реальности, формирова</w:t>
            </w:r>
            <w:r w:rsidR="00E85058">
              <w:t>ния</w:t>
            </w:r>
            <w:r w:rsidR="00E85058" w:rsidRPr="00E85058">
              <w:t xml:space="preserve"> реалистичн</w:t>
            </w:r>
            <w:r w:rsidR="00E85058">
              <w:t xml:space="preserve">ой </w:t>
            </w:r>
            <w:r w:rsidR="00E85058" w:rsidRPr="00E85058">
              <w:t>картин</w:t>
            </w:r>
            <w:r w:rsidR="00E85058">
              <w:t>ы</w:t>
            </w:r>
            <w:r w:rsidR="00E85058" w:rsidRPr="00E85058">
              <w:t xml:space="preserve"> мира.</w:t>
            </w:r>
          </w:p>
          <w:p w14:paraId="53703687" w14:textId="37631E60" w:rsidR="00462679" w:rsidRDefault="00462679" w:rsidP="00903F56"/>
          <w:p w14:paraId="05E6A579" w14:textId="77777777" w:rsidR="00462679" w:rsidRDefault="00462679" w:rsidP="00903F56"/>
          <w:p w14:paraId="0E8C79DA" w14:textId="77777777" w:rsidR="00462679" w:rsidRDefault="00462679" w:rsidP="00903F56"/>
          <w:p w14:paraId="60395DDB" w14:textId="77777777" w:rsidR="00462679" w:rsidRDefault="00462679" w:rsidP="00903F56"/>
          <w:p w14:paraId="618906B7" w14:textId="77777777" w:rsidR="00314827" w:rsidRDefault="00314827" w:rsidP="00903F56"/>
          <w:p w14:paraId="1BA610D7" w14:textId="74905E92" w:rsidR="00903F56" w:rsidRDefault="00903F56" w:rsidP="00903F56">
            <w:r>
              <w:t>Апробация психологической игры педагогами-психологами</w:t>
            </w:r>
            <w:r w:rsidR="00826606">
              <w:t xml:space="preserve"> по направлению «Отношения в диаде «педагог-ребенок»</w:t>
            </w:r>
          </w:p>
          <w:p w14:paraId="0E742270" w14:textId="77777777" w:rsidR="006761C7" w:rsidRDefault="006761C7" w:rsidP="00C76022"/>
        </w:tc>
        <w:tc>
          <w:tcPr>
            <w:tcW w:w="3119" w:type="dxa"/>
          </w:tcPr>
          <w:p w14:paraId="62B89955" w14:textId="77777777" w:rsidR="00462679" w:rsidRDefault="00462679" w:rsidP="00462679">
            <w:pPr>
              <w:spacing w:before="120" w:after="120"/>
            </w:pPr>
            <w:r>
              <w:lastRenderedPageBreak/>
              <w:t xml:space="preserve">Обозначены темы по преодолению </w:t>
            </w:r>
            <w:r w:rsidRPr="00447738">
              <w:t xml:space="preserve">профессиональных дефицитов педагогов в вопросах </w:t>
            </w:r>
            <w:r>
              <w:t>организации</w:t>
            </w:r>
            <w:r w:rsidRPr="00447738">
              <w:t xml:space="preserve"> взаимодействия с детьми</w:t>
            </w:r>
            <w:r>
              <w:t xml:space="preserve"> с ОВЗ</w:t>
            </w:r>
            <w:r w:rsidRPr="00447738">
              <w:t>.</w:t>
            </w:r>
            <w:r>
              <w:t xml:space="preserve"> </w:t>
            </w:r>
          </w:p>
          <w:p w14:paraId="61710935" w14:textId="04FC6883" w:rsidR="00462679" w:rsidRPr="00447738" w:rsidRDefault="00462679" w:rsidP="00462679">
            <w:pPr>
              <w:spacing w:before="120" w:after="120"/>
            </w:pPr>
            <w:r>
              <w:t xml:space="preserve">Запущен цикл семинарских </w:t>
            </w:r>
            <w:r>
              <w:lastRenderedPageBreak/>
              <w:t>занятий с привлечением приглашенных специалистов.</w:t>
            </w:r>
            <w:r w:rsidRPr="00447738">
              <w:t xml:space="preserve"> </w:t>
            </w:r>
          </w:p>
          <w:p w14:paraId="2959245A" w14:textId="77777777" w:rsidR="006761C7" w:rsidRDefault="006761C7" w:rsidP="00DF1068"/>
          <w:p w14:paraId="468E71E5" w14:textId="77777777" w:rsidR="00E85058" w:rsidRDefault="00E85058" w:rsidP="00DF1068">
            <w:r>
              <w:t xml:space="preserve">Педагоги ознакомлены </w:t>
            </w:r>
            <w:r w:rsidR="00490FA4">
              <w:t>с работой над дневником автоматических мыслей; по запросу проводятся индивидуальные консультации с педагогом-психологом.</w:t>
            </w:r>
          </w:p>
          <w:p w14:paraId="5A7FF4F2" w14:textId="77777777" w:rsidR="00490FA4" w:rsidRDefault="00490FA4" w:rsidP="00DF1068"/>
          <w:p w14:paraId="5BA70FB8" w14:textId="77777777" w:rsidR="00490FA4" w:rsidRDefault="00490FA4" w:rsidP="00DF1068"/>
          <w:p w14:paraId="775DFFC2" w14:textId="77777777" w:rsidR="00490FA4" w:rsidRDefault="00490FA4" w:rsidP="00DF1068"/>
          <w:p w14:paraId="1859DFAF" w14:textId="1CACC3D8" w:rsidR="00490FA4" w:rsidRDefault="00490FA4" w:rsidP="00DF1068">
            <w:r>
              <w:t xml:space="preserve">Психологическая игра «Шаг навстречу» внедряется в работу с педагогами в </w:t>
            </w:r>
            <w:proofErr w:type="spellStart"/>
            <w:r>
              <w:t>микрогруппах</w:t>
            </w:r>
            <w:proofErr w:type="spellEnd"/>
          </w:p>
        </w:tc>
        <w:tc>
          <w:tcPr>
            <w:tcW w:w="1920" w:type="dxa"/>
          </w:tcPr>
          <w:p w14:paraId="5ECDE6E9" w14:textId="77777777" w:rsidR="006761C7" w:rsidRDefault="00462679" w:rsidP="00DF1068">
            <w:r>
              <w:lastRenderedPageBreak/>
              <w:t>Выполнено</w:t>
            </w:r>
          </w:p>
          <w:p w14:paraId="1F486DE0" w14:textId="77777777" w:rsidR="00462679" w:rsidRDefault="00462679" w:rsidP="00DF1068"/>
          <w:p w14:paraId="38029C7C" w14:textId="77777777" w:rsidR="00462679" w:rsidRDefault="00462679" w:rsidP="00DF1068"/>
          <w:p w14:paraId="68ED21BE" w14:textId="77777777" w:rsidR="00462679" w:rsidRDefault="00462679" w:rsidP="00DF1068"/>
          <w:p w14:paraId="2F6411E3" w14:textId="77777777" w:rsidR="00462679" w:rsidRDefault="00462679" w:rsidP="00DF1068"/>
          <w:p w14:paraId="341D8D6D" w14:textId="77777777" w:rsidR="00462679" w:rsidRDefault="00462679" w:rsidP="00DF1068"/>
          <w:p w14:paraId="34F950A9" w14:textId="77777777" w:rsidR="00462679" w:rsidRDefault="00462679" w:rsidP="00DF1068"/>
          <w:p w14:paraId="77419D32" w14:textId="77777777" w:rsidR="00462679" w:rsidRDefault="00462679" w:rsidP="00DF1068"/>
          <w:p w14:paraId="3C9BF0D5" w14:textId="77777777" w:rsidR="00462679" w:rsidRDefault="00462679" w:rsidP="00DF1068">
            <w:r>
              <w:t xml:space="preserve"> Выполнено</w:t>
            </w:r>
          </w:p>
          <w:p w14:paraId="64534CBE" w14:textId="77777777" w:rsidR="00490FA4" w:rsidRDefault="00490FA4" w:rsidP="00DF1068"/>
          <w:p w14:paraId="141323A2" w14:textId="77777777" w:rsidR="00490FA4" w:rsidRDefault="00490FA4" w:rsidP="00DF1068"/>
          <w:p w14:paraId="75D23190" w14:textId="77777777" w:rsidR="00490FA4" w:rsidRDefault="00490FA4" w:rsidP="00DF1068"/>
          <w:p w14:paraId="57C117FE" w14:textId="77777777" w:rsidR="00490FA4" w:rsidRDefault="00490FA4" w:rsidP="00DF1068"/>
          <w:p w14:paraId="2A498B0B" w14:textId="77777777" w:rsidR="00490FA4" w:rsidRDefault="00490FA4" w:rsidP="00DF1068"/>
          <w:p w14:paraId="39C625A9" w14:textId="77777777" w:rsidR="00490FA4" w:rsidRDefault="00490FA4" w:rsidP="00DF1068">
            <w:r>
              <w:t>Выполнено</w:t>
            </w:r>
          </w:p>
          <w:p w14:paraId="642FCDD6" w14:textId="77777777" w:rsidR="00490FA4" w:rsidRDefault="00490FA4" w:rsidP="00DF1068"/>
          <w:p w14:paraId="0FF4BA34" w14:textId="77777777" w:rsidR="00490FA4" w:rsidRDefault="00490FA4" w:rsidP="00DF1068"/>
          <w:p w14:paraId="76C4374D" w14:textId="77777777" w:rsidR="00490FA4" w:rsidRDefault="00490FA4" w:rsidP="00DF1068"/>
          <w:p w14:paraId="3A9A3E53" w14:textId="77777777" w:rsidR="00490FA4" w:rsidRDefault="00490FA4" w:rsidP="00DF1068"/>
          <w:p w14:paraId="55EB998B" w14:textId="77777777" w:rsidR="00490FA4" w:rsidRDefault="00490FA4" w:rsidP="00DF1068"/>
          <w:p w14:paraId="0556122F" w14:textId="77777777" w:rsidR="00490FA4" w:rsidRDefault="00490FA4" w:rsidP="00DF1068"/>
          <w:p w14:paraId="072414A2" w14:textId="77777777" w:rsidR="00490FA4" w:rsidRDefault="00490FA4" w:rsidP="00DF1068"/>
          <w:p w14:paraId="20D57601" w14:textId="77777777" w:rsidR="00490FA4" w:rsidRDefault="00490FA4" w:rsidP="00DF1068"/>
          <w:p w14:paraId="45F2A928" w14:textId="77777777" w:rsidR="00490FA4" w:rsidRDefault="00490FA4" w:rsidP="00DF1068"/>
          <w:p w14:paraId="4AE6EA81" w14:textId="7638BA00" w:rsidR="00490FA4" w:rsidRDefault="00490FA4" w:rsidP="00DF1068">
            <w:r>
              <w:t>Выполнено</w:t>
            </w:r>
          </w:p>
        </w:tc>
      </w:tr>
    </w:tbl>
    <w:p w14:paraId="5CCDDD5E" w14:textId="77777777" w:rsidR="006D3193" w:rsidRPr="006D3193" w:rsidRDefault="006D3193" w:rsidP="00DF1068"/>
    <w:p w14:paraId="5FB411C2" w14:textId="77777777" w:rsidR="00357FE9" w:rsidRPr="00C77E57" w:rsidRDefault="00357FE9" w:rsidP="00357FE9">
      <w:r w:rsidRPr="00C77E57">
        <w:t>Если в проект вносились изменения, то необходимо указать, какие и причину внесения коррективов: Изменения в проект не вносились</w:t>
      </w:r>
    </w:p>
    <w:p w14:paraId="1A1A1679" w14:textId="07FC4445" w:rsidR="00357FE9" w:rsidRPr="00C77E57" w:rsidRDefault="00357FE9" w:rsidP="00357FE9">
      <w:r w:rsidRPr="00C77E57">
        <w:t>Отчет составил(а</w:t>
      </w:r>
      <w:proofErr w:type="gramStart"/>
      <w:r w:rsidRPr="00C77E57">
        <w:t>):</w:t>
      </w:r>
      <w:r w:rsidR="0059292E">
        <w:t>Опарышева</w:t>
      </w:r>
      <w:proofErr w:type="gramEnd"/>
      <w:r w:rsidR="0059292E">
        <w:t xml:space="preserve"> Н.В</w:t>
      </w:r>
      <w:r w:rsidRPr="00C77E57">
        <w:t>., заведующий</w:t>
      </w:r>
    </w:p>
    <w:p w14:paraId="75DCCF02" w14:textId="2EA5D2DC" w:rsidR="00357FE9" w:rsidRPr="00652D2C" w:rsidRDefault="00357FE9" w:rsidP="00357FE9">
      <w:r w:rsidRPr="00C77E57">
        <w:t xml:space="preserve">                                 </w:t>
      </w:r>
      <w:r w:rsidR="0059292E">
        <w:t>Кузнецова О.А</w:t>
      </w:r>
      <w:r w:rsidRPr="00C77E57">
        <w:t>., старший воспитатель</w:t>
      </w:r>
    </w:p>
    <w:p w14:paraId="38B23A29" w14:textId="77777777" w:rsidR="00DF1068" w:rsidRDefault="00DF1068" w:rsidP="00357FE9"/>
    <w:sectPr w:rsidR="00DF1068" w:rsidSect="00575F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76766"/>
    <w:rsid w:val="000912DE"/>
    <w:rsid w:val="00171DE3"/>
    <w:rsid w:val="001A312A"/>
    <w:rsid w:val="001F7C6E"/>
    <w:rsid w:val="00314827"/>
    <w:rsid w:val="00335720"/>
    <w:rsid w:val="00353EA1"/>
    <w:rsid w:val="00357FE9"/>
    <w:rsid w:val="003613ED"/>
    <w:rsid w:val="00396C6C"/>
    <w:rsid w:val="003B4A9C"/>
    <w:rsid w:val="00462679"/>
    <w:rsid w:val="00490FA4"/>
    <w:rsid w:val="004975C4"/>
    <w:rsid w:val="004A22B9"/>
    <w:rsid w:val="005232F5"/>
    <w:rsid w:val="00564646"/>
    <w:rsid w:val="00574E87"/>
    <w:rsid w:val="00575F4A"/>
    <w:rsid w:val="0059292E"/>
    <w:rsid w:val="005B08AC"/>
    <w:rsid w:val="00620051"/>
    <w:rsid w:val="006308E9"/>
    <w:rsid w:val="00644CF5"/>
    <w:rsid w:val="00657D07"/>
    <w:rsid w:val="006761C7"/>
    <w:rsid w:val="006B5464"/>
    <w:rsid w:val="006D3193"/>
    <w:rsid w:val="006F69D9"/>
    <w:rsid w:val="007E5B6B"/>
    <w:rsid w:val="00802CC2"/>
    <w:rsid w:val="00826606"/>
    <w:rsid w:val="008446AC"/>
    <w:rsid w:val="008F123E"/>
    <w:rsid w:val="00903F56"/>
    <w:rsid w:val="00927D14"/>
    <w:rsid w:val="009A7C45"/>
    <w:rsid w:val="009C2864"/>
    <w:rsid w:val="00A93DCD"/>
    <w:rsid w:val="00B273CF"/>
    <w:rsid w:val="00BF177A"/>
    <w:rsid w:val="00BF19A6"/>
    <w:rsid w:val="00C76022"/>
    <w:rsid w:val="00C805B5"/>
    <w:rsid w:val="00D90A81"/>
    <w:rsid w:val="00DD5AEB"/>
    <w:rsid w:val="00DF1068"/>
    <w:rsid w:val="00DF26EA"/>
    <w:rsid w:val="00E055BB"/>
    <w:rsid w:val="00E23118"/>
    <w:rsid w:val="00E2496A"/>
    <w:rsid w:val="00E52D40"/>
    <w:rsid w:val="00E66F35"/>
    <w:rsid w:val="00E85058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DF01D"/>
  <w15:docId w15:val="{D69F9D72-B040-4643-AD95-666D6A2C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semiHidden/>
    <w:unhideWhenUsed/>
    <w:rsid w:val="00E8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2</cp:revision>
  <cp:lastPrinted>2024-04-09T08:42:00Z</cp:lastPrinted>
  <dcterms:created xsi:type="dcterms:W3CDTF">2024-04-11T08:58:00Z</dcterms:created>
  <dcterms:modified xsi:type="dcterms:W3CDTF">2024-04-11T08:58:00Z</dcterms:modified>
</cp:coreProperties>
</file>