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C8" w:rsidRPr="006678C8" w:rsidRDefault="006678C8" w:rsidP="006678C8">
      <w:pPr>
        <w:tabs>
          <w:tab w:val="left" w:pos="11580"/>
          <w:tab w:val="left" w:pos="12195"/>
          <w:tab w:val="left" w:pos="12315"/>
          <w:tab w:val="right" w:pos="15363"/>
        </w:tabs>
        <w:jc w:val="center"/>
        <w:rPr>
          <w:rFonts w:ascii="Times New Roman" w:hAnsi="Times New Roman" w:cs="Times New Roman"/>
          <w:sz w:val="24"/>
          <w:szCs w:val="24"/>
        </w:rPr>
      </w:pPr>
      <w:r w:rsidRPr="006678C8">
        <w:rPr>
          <w:rFonts w:ascii="Times New Roman" w:hAnsi="Times New Roman" w:cs="Times New Roman"/>
          <w:sz w:val="24"/>
          <w:szCs w:val="24"/>
        </w:rPr>
        <w:t xml:space="preserve">                                                                                     </w:t>
      </w:r>
    </w:p>
    <w:p w:rsidR="006678C8" w:rsidRPr="006678C8" w:rsidRDefault="006678C8" w:rsidP="006678C8">
      <w:pPr>
        <w:tabs>
          <w:tab w:val="left" w:pos="11580"/>
          <w:tab w:val="left" w:pos="12195"/>
          <w:tab w:val="left" w:pos="12315"/>
          <w:tab w:val="right" w:pos="15363"/>
        </w:tabs>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D76CD3" w:rsidRDefault="00D76CD3" w:rsidP="00D76C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№27»</w:t>
      </w: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rPr>
          <w:rFonts w:ascii="Times New Roman" w:hAnsi="Times New Roman" w:cs="Times New Roman"/>
          <w:sz w:val="24"/>
          <w:szCs w:val="24"/>
        </w:rPr>
      </w:pPr>
    </w:p>
    <w:p w:rsidR="00D76CD3" w:rsidRDefault="00D76CD3" w:rsidP="00D76CD3">
      <w:pPr>
        <w:spacing w:after="0" w:line="240" w:lineRule="auto"/>
        <w:rPr>
          <w:rFonts w:ascii="Times New Roman" w:hAnsi="Times New Roman" w:cs="Times New Roman"/>
          <w:sz w:val="24"/>
          <w:szCs w:val="24"/>
        </w:rPr>
      </w:pPr>
    </w:p>
    <w:p w:rsidR="00D76CD3" w:rsidRDefault="00D76CD3" w:rsidP="00D76CD3">
      <w:pPr>
        <w:spacing w:after="0" w:line="240" w:lineRule="auto"/>
        <w:rPr>
          <w:rFonts w:ascii="Times New Roman" w:hAnsi="Times New Roman" w:cs="Times New Roman"/>
          <w:sz w:val="24"/>
          <w:szCs w:val="24"/>
        </w:rPr>
      </w:pPr>
    </w:p>
    <w:p w:rsidR="00D76CD3" w:rsidRDefault="00D76CD3" w:rsidP="00D76CD3">
      <w:pPr>
        <w:spacing w:after="0" w:line="240" w:lineRule="auto"/>
        <w:rPr>
          <w:rFonts w:ascii="Times New Roman" w:hAnsi="Times New Roman" w:cs="Times New Roman"/>
          <w:sz w:val="24"/>
          <w:szCs w:val="24"/>
        </w:rPr>
      </w:pPr>
    </w:p>
    <w:p w:rsidR="00D76CD3" w:rsidRDefault="00D76CD3" w:rsidP="00D76CD3">
      <w:pPr>
        <w:spacing w:after="0" w:line="240" w:lineRule="auto"/>
        <w:rPr>
          <w:rFonts w:ascii="Times New Roman" w:hAnsi="Times New Roman" w:cs="Times New Roman"/>
          <w:sz w:val="24"/>
          <w:szCs w:val="24"/>
        </w:rPr>
      </w:pPr>
    </w:p>
    <w:p w:rsidR="00D76CD3" w:rsidRDefault="00D76CD3" w:rsidP="00D76CD3">
      <w:pPr>
        <w:spacing w:after="0" w:line="240" w:lineRule="auto"/>
        <w:rPr>
          <w:rFonts w:ascii="Times New Roman" w:hAnsi="Times New Roman" w:cs="Times New Roman"/>
          <w:sz w:val="24"/>
          <w:szCs w:val="24"/>
        </w:rPr>
      </w:pPr>
    </w:p>
    <w:p w:rsidR="00D76CD3" w:rsidRDefault="00D76CD3" w:rsidP="00D76CD3">
      <w:pPr>
        <w:spacing w:after="0" w:line="240" w:lineRule="auto"/>
        <w:rPr>
          <w:rFonts w:ascii="Times New Roman" w:hAnsi="Times New Roman" w:cs="Times New Roman"/>
          <w:sz w:val="24"/>
          <w:szCs w:val="24"/>
        </w:rPr>
      </w:pPr>
    </w:p>
    <w:p w:rsidR="00D76CD3" w:rsidRDefault="00D76CD3" w:rsidP="00D76CD3">
      <w:pPr>
        <w:spacing w:after="0" w:line="240" w:lineRule="auto"/>
        <w:rPr>
          <w:rFonts w:ascii="Times New Roman" w:hAnsi="Times New Roman" w:cs="Times New Roman"/>
          <w:sz w:val="24"/>
          <w:szCs w:val="24"/>
        </w:rPr>
      </w:pPr>
    </w:p>
    <w:p w:rsidR="00D76CD3" w:rsidRDefault="00D76CD3" w:rsidP="00D76CD3">
      <w:pPr>
        <w:spacing w:after="0" w:line="240" w:lineRule="auto"/>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w:t>
      </w:r>
    </w:p>
    <w:p w:rsidR="00D76CD3" w:rsidRDefault="00D76CD3" w:rsidP="00D76C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общеразвивающая программа</w:t>
      </w:r>
    </w:p>
    <w:p w:rsidR="00D76CD3" w:rsidRDefault="00D76CD3" w:rsidP="00D76CD3">
      <w:pPr>
        <w:spacing w:after="0" w:line="240" w:lineRule="auto"/>
        <w:jc w:val="center"/>
        <w:rPr>
          <w:rFonts w:ascii="Times New Roman" w:hAnsi="Times New Roman" w:cs="Times New Roman"/>
          <w:b/>
          <w:sz w:val="24"/>
          <w:szCs w:val="24"/>
        </w:rPr>
      </w:pPr>
    </w:p>
    <w:p w:rsidR="00D76CD3" w:rsidRDefault="00D76CD3" w:rsidP="00D76CD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«Пластилин</w:t>
      </w:r>
      <w:r w:rsidR="008E2841">
        <w:rPr>
          <w:rFonts w:ascii="Times New Roman" w:hAnsi="Times New Roman" w:cs="Times New Roman"/>
          <w:b/>
          <w:sz w:val="40"/>
          <w:szCs w:val="40"/>
        </w:rPr>
        <w:t>ка</w:t>
      </w:r>
      <w:r>
        <w:rPr>
          <w:rFonts w:ascii="Times New Roman" w:hAnsi="Times New Roman" w:cs="Times New Roman"/>
          <w:b/>
          <w:sz w:val="40"/>
          <w:szCs w:val="40"/>
        </w:rPr>
        <w:t>»</w:t>
      </w: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 обучающихся: 5-</w:t>
      </w:r>
      <w:r w:rsidR="008E2841">
        <w:rPr>
          <w:rFonts w:ascii="Times New Roman" w:hAnsi="Times New Roman" w:cs="Times New Roman"/>
          <w:sz w:val="24"/>
          <w:szCs w:val="24"/>
        </w:rPr>
        <w:t>7</w:t>
      </w:r>
      <w:r>
        <w:rPr>
          <w:rFonts w:ascii="Times New Roman" w:hAnsi="Times New Roman" w:cs="Times New Roman"/>
          <w:sz w:val="24"/>
          <w:szCs w:val="24"/>
        </w:rPr>
        <w:t xml:space="preserve"> лет.</w:t>
      </w:r>
    </w:p>
    <w:p w:rsidR="00D76CD3" w:rsidRDefault="00D76CD3" w:rsidP="00D76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реализации: 1год.</w:t>
      </w:r>
    </w:p>
    <w:p w:rsidR="00D76CD3" w:rsidRDefault="00D76CD3" w:rsidP="00D76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Направленность: Художественно – эстетическая.</w:t>
      </w: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Автор-составитель:</w:t>
      </w:r>
    </w:p>
    <w:p w:rsidR="00D76CD3" w:rsidRDefault="008E2841" w:rsidP="00D76C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Бородина Татьяна Юрьевна</w:t>
      </w:r>
    </w:p>
    <w:p w:rsidR="00D76CD3" w:rsidRDefault="00D76CD3" w:rsidP="00D76C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воспитатель</w:t>
      </w: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 Ярославль </w:t>
      </w:r>
    </w:p>
    <w:p w:rsidR="00D76CD3" w:rsidRDefault="00D76CD3" w:rsidP="00D76CD3">
      <w:pPr>
        <w:spacing w:after="0" w:line="240" w:lineRule="auto"/>
        <w:jc w:val="center"/>
        <w:rPr>
          <w:rFonts w:ascii="Times New Roman" w:hAnsi="Times New Roman" w:cs="Times New Roman"/>
          <w:sz w:val="24"/>
          <w:szCs w:val="24"/>
        </w:rPr>
      </w:pPr>
    </w:p>
    <w:p w:rsidR="00D76CD3" w:rsidRDefault="00D76CD3" w:rsidP="00D76CD3">
      <w:pPr>
        <w:spacing w:after="0"/>
      </w:pPr>
    </w:p>
    <w:p w:rsidR="00A83C55" w:rsidRDefault="00A83C55" w:rsidP="006678C8">
      <w:pPr>
        <w:pStyle w:val="a4"/>
        <w:shd w:val="clear" w:color="auto" w:fill="FFFFFF"/>
        <w:ind w:left="928"/>
        <w:jc w:val="center"/>
        <w:rPr>
          <w:rFonts w:ascii="Times New Roman" w:hAnsi="Times New Roman" w:cs="Times New Roman"/>
          <w:bCs/>
          <w:sz w:val="24"/>
          <w:szCs w:val="24"/>
        </w:rPr>
      </w:pPr>
    </w:p>
    <w:p w:rsidR="00A83C55" w:rsidRDefault="00A83C55" w:rsidP="006678C8">
      <w:pPr>
        <w:pStyle w:val="a4"/>
        <w:shd w:val="clear" w:color="auto" w:fill="FFFFFF"/>
        <w:ind w:left="928"/>
        <w:jc w:val="center"/>
        <w:rPr>
          <w:rFonts w:ascii="Times New Roman" w:hAnsi="Times New Roman" w:cs="Times New Roman"/>
          <w:bCs/>
          <w:sz w:val="24"/>
          <w:szCs w:val="24"/>
        </w:rPr>
      </w:pPr>
    </w:p>
    <w:p w:rsidR="00A83C55" w:rsidRDefault="00A83C55" w:rsidP="006678C8">
      <w:pPr>
        <w:pStyle w:val="a4"/>
        <w:shd w:val="clear" w:color="auto" w:fill="FFFFFF"/>
        <w:ind w:left="928"/>
        <w:jc w:val="center"/>
        <w:rPr>
          <w:rFonts w:ascii="Times New Roman" w:hAnsi="Times New Roman" w:cs="Times New Roman"/>
          <w:bCs/>
          <w:sz w:val="24"/>
          <w:szCs w:val="24"/>
        </w:rPr>
      </w:pPr>
    </w:p>
    <w:p w:rsidR="00A83C55" w:rsidRDefault="00A83C55" w:rsidP="006678C8">
      <w:pPr>
        <w:pStyle w:val="a4"/>
        <w:shd w:val="clear" w:color="auto" w:fill="FFFFFF"/>
        <w:ind w:left="928"/>
        <w:jc w:val="center"/>
        <w:rPr>
          <w:rFonts w:ascii="Times New Roman" w:hAnsi="Times New Roman" w:cs="Times New Roman"/>
          <w:bCs/>
          <w:sz w:val="24"/>
          <w:szCs w:val="24"/>
        </w:rPr>
      </w:pPr>
    </w:p>
    <w:p w:rsidR="00A83C55" w:rsidRDefault="00A83C55" w:rsidP="006678C8">
      <w:pPr>
        <w:pStyle w:val="a4"/>
        <w:shd w:val="clear" w:color="auto" w:fill="FFFFFF"/>
        <w:ind w:left="928"/>
        <w:jc w:val="center"/>
        <w:rPr>
          <w:rFonts w:ascii="Times New Roman" w:hAnsi="Times New Roman" w:cs="Times New Roman"/>
          <w:bCs/>
          <w:sz w:val="24"/>
          <w:szCs w:val="24"/>
        </w:rPr>
      </w:pPr>
    </w:p>
    <w:p w:rsidR="006678C8" w:rsidRPr="006678C8" w:rsidRDefault="006678C8" w:rsidP="006678C8">
      <w:pPr>
        <w:pStyle w:val="a4"/>
        <w:shd w:val="clear" w:color="auto" w:fill="FFFFFF"/>
        <w:ind w:left="928"/>
        <w:jc w:val="center"/>
        <w:rPr>
          <w:rFonts w:ascii="Times New Roman" w:hAnsi="Times New Roman" w:cs="Times New Roman"/>
          <w:bCs/>
          <w:sz w:val="24"/>
          <w:szCs w:val="24"/>
        </w:rPr>
      </w:pPr>
      <w:r w:rsidRPr="006678C8">
        <w:rPr>
          <w:rFonts w:ascii="Times New Roman" w:hAnsi="Times New Roman" w:cs="Times New Roman"/>
          <w:bCs/>
          <w:sz w:val="24"/>
          <w:szCs w:val="24"/>
        </w:rPr>
        <w:t>Содержание</w:t>
      </w:r>
    </w:p>
    <w:p w:rsidR="006678C8" w:rsidRPr="006678C8" w:rsidRDefault="006678C8" w:rsidP="006678C8">
      <w:pPr>
        <w:pStyle w:val="a4"/>
        <w:shd w:val="clear" w:color="auto" w:fill="FFFFFF"/>
        <w:ind w:left="928"/>
        <w:rPr>
          <w:rFonts w:ascii="Times New Roman" w:hAnsi="Times New Roman" w:cs="Times New Roman"/>
          <w:bCs/>
          <w:sz w:val="24"/>
          <w:szCs w:val="24"/>
        </w:rPr>
      </w:pPr>
    </w:p>
    <w:p w:rsidR="006678C8" w:rsidRPr="006678C8" w:rsidRDefault="006678C8" w:rsidP="006678C8">
      <w:pPr>
        <w:pStyle w:val="a4"/>
        <w:shd w:val="clear" w:color="auto" w:fill="FFFFFF"/>
        <w:ind w:left="928"/>
        <w:rPr>
          <w:rFonts w:ascii="Times New Roman" w:hAnsi="Times New Roman" w:cs="Times New Roman"/>
          <w:bCs/>
          <w:sz w:val="24"/>
          <w:szCs w:val="24"/>
        </w:rPr>
      </w:pPr>
    </w:p>
    <w:p w:rsidR="006678C8" w:rsidRPr="006678C8" w:rsidRDefault="006678C8" w:rsidP="006678C8">
      <w:pPr>
        <w:pStyle w:val="a4"/>
        <w:shd w:val="clear" w:color="auto" w:fill="FFFFFF"/>
        <w:ind w:left="928"/>
        <w:rPr>
          <w:rFonts w:ascii="Times New Roman" w:hAnsi="Times New Roman" w:cs="Times New Roman"/>
          <w:bCs/>
          <w:sz w:val="24"/>
          <w:szCs w:val="24"/>
        </w:rPr>
      </w:pPr>
    </w:p>
    <w:p w:rsidR="006678C8" w:rsidRPr="006678C8" w:rsidRDefault="006678C8" w:rsidP="006678C8">
      <w:pPr>
        <w:pStyle w:val="a4"/>
        <w:shd w:val="clear" w:color="auto" w:fill="FFFFFF"/>
        <w:ind w:left="220"/>
        <w:rPr>
          <w:rFonts w:ascii="Times New Roman" w:hAnsi="Times New Roman" w:cs="Times New Roman"/>
          <w:bCs/>
          <w:sz w:val="24"/>
          <w:szCs w:val="24"/>
        </w:rPr>
      </w:pPr>
      <w:r w:rsidRPr="006678C8">
        <w:rPr>
          <w:rFonts w:ascii="Times New Roman" w:hAnsi="Times New Roman" w:cs="Times New Roman"/>
          <w:bCs/>
          <w:sz w:val="24"/>
          <w:szCs w:val="24"/>
        </w:rPr>
        <w:t>1. Титульный лист ………………………………………….………………………….</w:t>
      </w:r>
      <w:r w:rsidR="000B4828">
        <w:rPr>
          <w:rFonts w:ascii="Times New Roman" w:hAnsi="Times New Roman" w:cs="Times New Roman"/>
          <w:bCs/>
          <w:sz w:val="24"/>
          <w:szCs w:val="24"/>
        </w:rPr>
        <w:t>.</w:t>
      </w:r>
      <w:r w:rsidRPr="006678C8">
        <w:rPr>
          <w:rFonts w:ascii="Times New Roman" w:hAnsi="Times New Roman" w:cs="Times New Roman"/>
          <w:bCs/>
          <w:sz w:val="24"/>
          <w:szCs w:val="24"/>
        </w:rPr>
        <w:t>1</w:t>
      </w:r>
    </w:p>
    <w:p w:rsidR="006678C8" w:rsidRPr="006678C8" w:rsidRDefault="006678C8" w:rsidP="006678C8">
      <w:pPr>
        <w:pStyle w:val="a4"/>
        <w:shd w:val="clear" w:color="auto" w:fill="FFFFFF"/>
        <w:ind w:left="220"/>
        <w:rPr>
          <w:rFonts w:ascii="Times New Roman" w:hAnsi="Times New Roman" w:cs="Times New Roman"/>
          <w:bCs/>
          <w:sz w:val="24"/>
          <w:szCs w:val="24"/>
        </w:rPr>
      </w:pPr>
      <w:r w:rsidRPr="006678C8">
        <w:rPr>
          <w:rFonts w:ascii="Times New Roman" w:hAnsi="Times New Roman" w:cs="Times New Roman"/>
          <w:bCs/>
          <w:sz w:val="24"/>
          <w:szCs w:val="24"/>
        </w:rPr>
        <w:t>2. Содержание ……………………………………………………………….…………</w:t>
      </w:r>
      <w:r w:rsidR="000B4828">
        <w:rPr>
          <w:rFonts w:ascii="Times New Roman" w:hAnsi="Times New Roman" w:cs="Times New Roman"/>
          <w:bCs/>
          <w:sz w:val="24"/>
          <w:szCs w:val="24"/>
        </w:rPr>
        <w:t>.</w:t>
      </w:r>
      <w:r w:rsidRPr="006678C8">
        <w:rPr>
          <w:rFonts w:ascii="Times New Roman" w:hAnsi="Times New Roman" w:cs="Times New Roman"/>
          <w:bCs/>
          <w:sz w:val="24"/>
          <w:szCs w:val="24"/>
        </w:rPr>
        <w:t>2</w:t>
      </w:r>
    </w:p>
    <w:p w:rsidR="006678C8" w:rsidRPr="006678C8" w:rsidRDefault="006678C8" w:rsidP="006678C8">
      <w:pPr>
        <w:pStyle w:val="a4"/>
        <w:shd w:val="clear" w:color="auto" w:fill="FFFFFF"/>
        <w:ind w:left="220"/>
        <w:rPr>
          <w:rFonts w:ascii="Times New Roman" w:hAnsi="Times New Roman" w:cs="Times New Roman"/>
          <w:bCs/>
          <w:sz w:val="24"/>
          <w:szCs w:val="24"/>
        </w:rPr>
      </w:pPr>
      <w:r w:rsidRPr="006678C8">
        <w:rPr>
          <w:rFonts w:ascii="Times New Roman" w:hAnsi="Times New Roman" w:cs="Times New Roman"/>
          <w:bCs/>
          <w:sz w:val="24"/>
          <w:szCs w:val="24"/>
        </w:rPr>
        <w:t>3. Пояснительная записка ……………………………………………………………</w:t>
      </w:r>
      <w:r w:rsidR="000B4828">
        <w:rPr>
          <w:rFonts w:ascii="Times New Roman" w:hAnsi="Times New Roman" w:cs="Times New Roman"/>
          <w:bCs/>
          <w:sz w:val="24"/>
          <w:szCs w:val="24"/>
        </w:rPr>
        <w:t>.</w:t>
      </w:r>
      <w:r w:rsidRPr="006678C8">
        <w:rPr>
          <w:rFonts w:ascii="Times New Roman" w:hAnsi="Times New Roman" w:cs="Times New Roman"/>
          <w:bCs/>
          <w:sz w:val="24"/>
          <w:szCs w:val="24"/>
        </w:rPr>
        <w:t>..3</w:t>
      </w:r>
    </w:p>
    <w:p w:rsidR="006678C8" w:rsidRPr="006678C8" w:rsidRDefault="006678C8" w:rsidP="006678C8">
      <w:pPr>
        <w:pStyle w:val="a4"/>
        <w:shd w:val="clear" w:color="auto" w:fill="FFFFFF"/>
        <w:ind w:left="220"/>
        <w:rPr>
          <w:rFonts w:ascii="Times New Roman" w:hAnsi="Times New Roman" w:cs="Times New Roman"/>
          <w:bCs/>
          <w:sz w:val="24"/>
          <w:szCs w:val="24"/>
        </w:rPr>
      </w:pPr>
      <w:r w:rsidRPr="006678C8">
        <w:rPr>
          <w:rFonts w:ascii="Times New Roman" w:hAnsi="Times New Roman" w:cs="Times New Roman"/>
          <w:bCs/>
          <w:sz w:val="24"/>
          <w:szCs w:val="24"/>
        </w:rPr>
        <w:t>4. Цель, задачи программы …………………………………………………………</w:t>
      </w:r>
      <w:r w:rsidR="000B4828">
        <w:rPr>
          <w:rFonts w:ascii="Times New Roman" w:hAnsi="Times New Roman" w:cs="Times New Roman"/>
          <w:bCs/>
          <w:sz w:val="24"/>
          <w:szCs w:val="24"/>
        </w:rPr>
        <w:t>.</w:t>
      </w:r>
      <w:r w:rsidRPr="006678C8">
        <w:rPr>
          <w:rFonts w:ascii="Times New Roman" w:hAnsi="Times New Roman" w:cs="Times New Roman"/>
          <w:bCs/>
          <w:sz w:val="24"/>
          <w:szCs w:val="24"/>
        </w:rPr>
        <w:t>…4</w:t>
      </w:r>
    </w:p>
    <w:p w:rsidR="006678C8" w:rsidRDefault="003B34E9" w:rsidP="006678C8">
      <w:pPr>
        <w:pStyle w:val="a4"/>
        <w:shd w:val="clear" w:color="auto" w:fill="FFFFFF"/>
        <w:ind w:left="220"/>
        <w:rPr>
          <w:rFonts w:ascii="Times New Roman" w:hAnsi="Times New Roman" w:cs="Times New Roman"/>
          <w:bCs/>
          <w:sz w:val="24"/>
          <w:szCs w:val="24"/>
        </w:rPr>
      </w:pPr>
      <w:r>
        <w:rPr>
          <w:rFonts w:ascii="Times New Roman" w:hAnsi="Times New Roman" w:cs="Times New Roman"/>
          <w:bCs/>
          <w:sz w:val="24"/>
          <w:szCs w:val="24"/>
        </w:rPr>
        <w:t>5. Учебно-тематический план….</w:t>
      </w:r>
      <w:r w:rsidR="006678C8" w:rsidRPr="006678C8">
        <w:rPr>
          <w:rFonts w:ascii="Times New Roman" w:hAnsi="Times New Roman" w:cs="Times New Roman"/>
          <w:bCs/>
          <w:sz w:val="24"/>
          <w:szCs w:val="24"/>
        </w:rPr>
        <w:t xml:space="preserve"> ……………………………………......................</w:t>
      </w:r>
      <w:r w:rsidR="000B4828">
        <w:rPr>
          <w:rFonts w:ascii="Times New Roman" w:hAnsi="Times New Roman" w:cs="Times New Roman"/>
          <w:bCs/>
          <w:sz w:val="24"/>
          <w:szCs w:val="24"/>
        </w:rPr>
        <w:t>......5</w:t>
      </w:r>
    </w:p>
    <w:p w:rsidR="003B34E9" w:rsidRPr="006678C8" w:rsidRDefault="003B34E9" w:rsidP="006678C8">
      <w:pPr>
        <w:pStyle w:val="a4"/>
        <w:shd w:val="clear" w:color="auto" w:fill="FFFFFF"/>
        <w:ind w:left="220"/>
        <w:rPr>
          <w:rFonts w:ascii="Times New Roman" w:hAnsi="Times New Roman" w:cs="Times New Roman"/>
          <w:bCs/>
          <w:sz w:val="24"/>
          <w:szCs w:val="24"/>
        </w:rPr>
      </w:pPr>
      <w:r>
        <w:rPr>
          <w:rFonts w:ascii="Times New Roman" w:hAnsi="Times New Roman" w:cs="Times New Roman"/>
          <w:bCs/>
          <w:sz w:val="24"/>
          <w:szCs w:val="24"/>
        </w:rPr>
        <w:t>6. Календарно-тематический план……………………………………………………..6</w:t>
      </w:r>
    </w:p>
    <w:p w:rsidR="006678C8" w:rsidRPr="006678C8" w:rsidRDefault="008307C2" w:rsidP="006678C8">
      <w:pPr>
        <w:pStyle w:val="a4"/>
        <w:shd w:val="clear" w:color="auto" w:fill="FFFFFF"/>
        <w:ind w:left="220"/>
        <w:rPr>
          <w:rFonts w:ascii="Times New Roman" w:hAnsi="Times New Roman" w:cs="Times New Roman"/>
          <w:bCs/>
          <w:sz w:val="24"/>
          <w:szCs w:val="24"/>
        </w:rPr>
      </w:pPr>
      <w:r>
        <w:rPr>
          <w:rFonts w:ascii="Times New Roman" w:hAnsi="Times New Roman" w:cs="Times New Roman"/>
          <w:bCs/>
          <w:sz w:val="24"/>
          <w:szCs w:val="24"/>
        </w:rPr>
        <w:t>7</w:t>
      </w:r>
      <w:r w:rsidR="006678C8" w:rsidRPr="006678C8">
        <w:rPr>
          <w:rFonts w:ascii="Times New Roman" w:hAnsi="Times New Roman" w:cs="Times New Roman"/>
          <w:bCs/>
          <w:sz w:val="24"/>
          <w:szCs w:val="24"/>
        </w:rPr>
        <w:t>. Содержание образовате</w:t>
      </w:r>
      <w:r w:rsidR="000B4828">
        <w:rPr>
          <w:rFonts w:ascii="Times New Roman" w:hAnsi="Times New Roman" w:cs="Times New Roman"/>
          <w:bCs/>
          <w:sz w:val="24"/>
          <w:szCs w:val="24"/>
        </w:rPr>
        <w:t>л</w:t>
      </w:r>
      <w:r w:rsidR="003B34E9">
        <w:rPr>
          <w:rFonts w:ascii="Times New Roman" w:hAnsi="Times New Roman" w:cs="Times New Roman"/>
          <w:bCs/>
          <w:sz w:val="24"/>
          <w:szCs w:val="24"/>
        </w:rPr>
        <w:t>ьной программы…………………………………………1</w:t>
      </w:r>
      <w:r w:rsidR="008E2841">
        <w:rPr>
          <w:rFonts w:ascii="Times New Roman" w:hAnsi="Times New Roman" w:cs="Times New Roman"/>
          <w:bCs/>
          <w:sz w:val="24"/>
          <w:szCs w:val="24"/>
        </w:rPr>
        <w:t>0</w:t>
      </w:r>
      <w:bookmarkStart w:id="0" w:name="_GoBack"/>
      <w:bookmarkEnd w:id="0"/>
    </w:p>
    <w:p w:rsidR="006678C8" w:rsidRPr="006678C8" w:rsidRDefault="008307C2" w:rsidP="006678C8">
      <w:pPr>
        <w:pStyle w:val="a4"/>
        <w:shd w:val="clear" w:color="auto" w:fill="FFFFFF"/>
        <w:ind w:left="220"/>
        <w:rPr>
          <w:rFonts w:ascii="Times New Roman" w:hAnsi="Times New Roman" w:cs="Times New Roman"/>
          <w:bCs/>
          <w:sz w:val="24"/>
          <w:szCs w:val="24"/>
        </w:rPr>
      </w:pPr>
      <w:r>
        <w:rPr>
          <w:rFonts w:ascii="Times New Roman" w:hAnsi="Times New Roman" w:cs="Times New Roman"/>
          <w:bCs/>
          <w:sz w:val="24"/>
          <w:szCs w:val="24"/>
        </w:rPr>
        <w:t>8</w:t>
      </w:r>
      <w:r w:rsidR="006678C8" w:rsidRPr="006678C8">
        <w:rPr>
          <w:rFonts w:ascii="Times New Roman" w:hAnsi="Times New Roman" w:cs="Times New Roman"/>
          <w:bCs/>
          <w:sz w:val="24"/>
          <w:szCs w:val="24"/>
        </w:rPr>
        <w:t>. Материально – техническо</w:t>
      </w:r>
      <w:r w:rsidR="003B34E9">
        <w:rPr>
          <w:rFonts w:ascii="Times New Roman" w:hAnsi="Times New Roman" w:cs="Times New Roman"/>
          <w:bCs/>
          <w:sz w:val="24"/>
          <w:szCs w:val="24"/>
        </w:rPr>
        <w:t>е обеспечение …………………………………………1</w:t>
      </w:r>
      <w:r w:rsidR="008E2841">
        <w:rPr>
          <w:rFonts w:ascii="Times New Roman" w:hAnsi="Times New Roman" w:cs="Times New Roman"/>
          <w:bCs/>
          <w:sz w:val="24"/>
          <w:szCs w:val="24"/>
        </w:rPr>
        <w:t>2</w:t>
      </w:r>
    </w:p>
    <w:p w:rsidR="006678C8" w:rsidRPr="006678C8" w:rsidRDefault="008307C2" w:rsidP="006678C8">
      <w:pPr>
        <w:pStyle w:val="a4"/>
        <w:shd w:val="clear" w:color="auto" w:fill="FFFFFF"/>
        <w:ind w:left="220"/>
        <w:rPr>
          <w:rFonts w:ascii="Times New Roman" w:hAnsi="Times New Roman" w:cs="Times New Roman"/>
          <w:bCs/>
          <w:sz w:val="24"/>
          <w:szCs w:val="24"/>
        </w:rPr>
      </w:pPr>
      <w:r>
        <w:rPr>
          <w:rFonts w:ascii="Times New Roman" w:hAnsi="Times New Roman" w:cs="Times New Roman"/>
          <w:bCs/>
          <w:sz w:val="24"/>
          <w:szCs w:val="24"/>
        </w:rPr>
        <w:t>9</w:t>
      </w:r>
      <w:r w:rsidR="006678C8" w:rsidRPr="006678C8">
        <w:rPr>
          <w:rFonts w:ascii="Times New Roman" w:hAnsi="Times New Roman" w:cs="Times New Roman"/>
          <w:bCs/>
          <w:sz w:val="24"/>
          <w:szCs w:val="24"/>
        </w:rPr>
        <w:t xml:space="preserve">. Ожидаемые результаты освоения программы </w:t>
      </w:r>
      <w:r w:rsidR="003B34E9">
        <w:rPr>
          <w:rFonts w:ascii="Times New Roman" w:hAnsi="Times New Roman" w:cs="Times New Roman"/>
          <w:bCs/>
          <w:sz w:val="24"/>
          <w:szCs w:val="24"/>
        </w:rPr>
        <w:t>……………………………………1</w:t>
      </w:r>
      <w:r w:rsidR="008E2841">
        <w:rPr>
          <w:rFonts w:ascii="Times New Roman" w:hAnsi="Times New Roman" w:cs="Times New Roman"/>
          <w:bCs/>
          <w:sz w:val="24"/>
          <w:szCs w:val="24"/>
        </w:rPr>
        <w:t>3</w:t>
      </w:r>
    </w:p>
    <w:p w:rsidR="006678C8" w:rsidRPr="006678C8" w:rsidRDefault="008307C2" w:rsidP="006678C8">
      <w:pPr>
        <w:pStyle w:val="a4"/>
        <w:shd w:val="clear" w:color="auto" w:fill="FFFFFF"/>
        <w:ind w:left="220"/>
        <w:rPr>
          <w:rFonts w:ascii="Times New Roman" w:hAnsi="Times New Roman" w:cs="Times New Roman"/>
          <w:bCs/>
          <w:sz w:val="24"/>
          <w:szCs w:val="24"/>
        </w:rPr>
      </w:pPr>
      <w:r>
        <w:rPr>
          <w:rFonts w:ascii="Times New Roman" w:hAnsi="Times New Roman" w:cs="Times New Roman"/>
          <w:bCs/>
          <w:sz w:val="24"/>
          <w:szCs w:val="24"/>
        </w:rPr>
        <w:t>10</w:t>
      </w:r>
      <w:r w:rsidR="006678C8" w:rsidRPr="006678C8">
        <w:rPr>
          <w:rFonts w:ascii="Times New Roman" w:hAnsi="Times New Roman" w:cs="Times New Roman"/>
          <w:bCs/>
          <w:sz w:val="24"/>
          <w:szCs w:val="24"/>
        </w:rPr>
        <w:t>. Контрольные и измеритель</w:t>
      </w:r>
      <w:r w:rsidR="003B34E9">
        <w:rPr>
          <w:rFonts w:ascii="Times New Roman" w:hAnsi="Times New Roman" w:cs="Times New Roman"/>
          <w:bCs/>
          <w:sz w:val="24"/>
          <w:szCs w:val="24"/>
        </w:rPr>
        <w:t>ные материалы ……………………………………….1</w:t>
      </w:r>
      <w:r w:rsidR="008E2841">
        <w:rPr>
          <w:rFonts w:ascii="Times New Roman" w:hAnsi="Times New Roman" w:cs="Times New Roman"/>
          <w:bCs/>
          <w:sz w:val="24"/>
          <w:szCs w:val="24"/>
        </w:rPr>
        <w:t>3</w:t>
      </w:r>
    </w:p>
    <w:p w:rsidR="006678C8" w:rsidRPr="006678C8" w:rsidRDefault="008307C2" w:rsidP="006678C8">
      <w:pPr>
        <w:pStyle w:val="a4"/>
        <w:shd w:val="clear" w:color="auto" w:fill="FFFFFF"/>
        <w:ind w:left="220"/>
        <w:rPr>
          <w:rFonts w:ascii="Times New Roman" w:hAnsi="Times New Roman" w:cs="Times New Roman"/>
          <w:bCs/>
          <w:sz w:val="24"/>
          <w:szCs w:val="24"/>
        </w:rPr>
      </w:pPr>
      <w:r>
        <w:rPr>
          <w:rFonts w:ascii="Times New Roman" w:hAnsi="Times New Roman" w:cs="Times New Roman"/>
          <w:bCs/>
          <w:sz w:val="24"/>
          <w:szCs w:val="24"/>
        </w:rPr>
        <w:t>11</w:t>
      </w:r>
      <w:r w:rsidR="006678C8" w:rsidRPr="006678C8">
        <w:rPr>
          <w:rFonts w:ascii="Times New Roman" w:hAnsi="Times New Roman" w:cs="Times New Roman"/>
          <w:bCs/>
          <w:sz w:val="24"/>
          <w:szCs w:val="24"/>
        </w:rPr>
        <w:t>. Список литерат</w:t>
      </w:r>
      <w:r w:rsidR="003B34E9">
        <w:rPr>
          <w:rFonts w:ascii="Times New Roman" w:hAnsi="Times New Roman" w:cs="Times New Roman"/>
          <w:bCs/>
          <w:sz w:val="24"/>
          <w:szCs w:val="24"/>
        </w:rPr>
        <w:t>уры ………………………………………………………………..1</w:t>
      </w:r>
      <w:r w:rsidR="008E2841">
        <w:rPr>
          <w:rFonts w:ascii="Times New Roman" w:hAnsi="Times New Roman" w:cs="Times New Roman"/>
          <w:bCs/>
          <w:sz w:val="24"/>
          <w:szCs w:val="24"/>
        </w:rPr>
        <w:t>3</w:t>
      </w:r>
    </w:p>
    <w:p w:rsidR="006678C8" w:rsidRDefault="006678C8" w:rsidP="006678C8">
      <w:pPr>
        <w:pStyle w:val="a4"/>
        <w:shd w:val="clear" w:color="auto" w:fill="FFFFFF"/>
        <w:ind w:left="220"/>
        <w:jc w:val="center"/>
        <w:rPr>
          <w:b/>
          <w:bCs/>
          <w:color w:val="000000"/>
          <w:sz w:val="36"/>
          <w:szCs w:val="36"/>
          <w:u w:val="single"/>
        </w:rPr>
      </w:pPr>
    </w:p>
    <w:p w:rsidR="004A1250" w:rsidRDefault="004A1250" w:rsidP="004A1250">
      <w:pPr>
        <w:jc w:val="center"/>
        <w:rPr>
          <w:rFonts w:ascii="Times New Roman" w:hAnsi="Times New Roman" w:cs="Times New Roman"/>
          <w:b/>
          <w:sz w:val="48"/>
          <w:szCs w:val="48"/>
        </w:rPr>
      </w:pPr>
    </w:p>
    <w:p w:rsidR="004A1250" w:rsidRDefault="004A1250" w:rsidP="00A60B7C">
      <w:pPr>
        <w:spacing w:after="0"/>
        <w:rPr>
          <w:rFonts w:ascii="Times New Roman" w:hAnsi="Times New Roman" w:cs="Times New Roman"/>
          <w:b/>
          <w:sz w:val="48"/>
          <w:szCs w:val="48"/>
        </w:rPr>
      </w:pPr>
    </w:p>
    <w:p w:rsidR="006678C8" w:rsidRDefault="006678C8" w:rsidP="00A60B7C">
      <w:pPr>
        <w:spacing w:after="0"/>
        <w:rPr>
          <w:rFonts w:ascii="Times New Roman" w:hAnsi="Times New Roman" w:cs="Times New Roman"/>
          <w:b/>
          <w:sz w:val="48"/>
          <w:szCs w:val="48"/>
        </w:rPr>
      </w:pPr>
    </w:p>
    <w:p w:rsidR="006678C8" w:rsidRDefault="006678C8" w:rsidP="00A60B7C">
      <w:pPr>
        <w:spacing w:after="0"/>
        <w:rPr>
          <w:rFonts w:ascii="Times New Roman" w:hAnsi="Times New Roman" w:cs="Times New Roman"/>
          <w:b/>
          <w:sz w:val="48"/>
          <w:szCs w:val="48"/>
        </w:rPr>
      </w:pPr>
    </w:p>
    <w:p w:rsidR="006678C8" w:rsidRDefault="006678C8" w:rsidP="00A60B7C">
      <w:pPr>
        <w:spacing w:after="0"/>
        <w:rPr>
          <w:rFonts w:ascii="Times New Roman" w:hAnsi="Times New Roman" w:cs="Times New Roman"/>
          <w:b/>
          <w:sz w:val="48"/>
          <w:szCs w:val="48"/>
        </w:rPr>
      </w:pPr>
    </w:p>
    <w:p w:rsidR="006678C8" w:rsidRDefault="006678C8" w:rsidP="00A60B7C">
      <w:pPr>
        <w:spacing w:after="0"/>
        <w:rPr>
          <w:rFonts w:ascii="Times New Roman" w:hAnsi="Times New Roman" w:cs="Times New Roman"/>
          <w:b/>
          <w:sz w:val="48"/>
          <w:szCs w:val="48"/>
        </w:rPr>
      </w:pPr>
    </w:p>
    <w:p w:rsidR="006678C8" w:rsidRDefault="006678C8" w:rsidP="00A60B7C">
      <w:pPr>
        <w:spacing w:after="0"/>
        <w:rPr>
          <w:rFonts w:ascii="Times New Roman" w:hAnsi="Times New Roman" w:cs="Times New Roman"/>
          <w:b/>
          <w:sz w:val="48"/>
          <w:szCs w:val="48"/>
        </w:rPr>
      </w:pPr>
    </w:p>
    <w:p w:rsidR="006678C8" w:rsidRDefault="006678C8" w:rsidP="00A60B7C">
      <w:pPr>
        <w:spacing w:after="0"/>
        <w:rPr>
          <w:rFonts w:ascii="Times New Roman" w:hAnsi="Times New Roman" w:cs="Times New Roman"/>
          <w:b/>
          <w:sz w:val="48"/>
          <w:szCs w:val="48"/>
        </w:rPr>
      </w:pPr>
    </w:p>
    <w:p w:rsidR="006678C8" w:rsidRDefault="006678C8" w:rsidP="00A60B7C">
      <w:pPr>
        <w:spacing w:after="0"/>
        <w:rPr>
          <w:rFonts w:ascii="Times New Roman" w:hAnsi="Times New Roman" w:cs="Times New Roman"/>
          <w:b/>
          <w:sz w:val="48"/>
          <w:szCs w:val="48"/>
        </w:rPr>
      </w:pPr>
    </w:p>
    <w:p w:rsidR="006678C8" w:rsidRDefault="006678C8" w:rsidP="00A60B7C">
      <w:pPr>
        <w:spacing w:after="0"/>
        <w:rPr>
          <w:rFonts w:ascii="Times New Roman" w:hAnsi="Times New Roman" w:cs="Times New Roman"/>
          <w:b/>
          <w:sz w:val="48"/>
          <w:szCs w:val="48"/>
        </w:rPr>
      </w:pPr>
    </w:p>
    <w:p w:rsidR="006678C8" w:rsidRDefault="006678C8" w:rsidP="00A60B7C">
      <w:pPr>
        <w:spacing w:after="0"/>
        <w:rPr>
          <w:rFonts w:ascii="Times New Roman" w:hAnsi="Times New Roman" w:cs="Times New Roman"/>
          <w:b/>
          <w:sz w:val="48"/>
          <w:szCs w:val="48"/>
        </w:rPr>
      </w:pPr>
    </w:p>
    <w:p w:rsidR="006678C8" w:rsidRDefault="006678C8" w:rsidP="00A60B7C">
      <w:pPr>
        <w:spacing w:after="0"/>
        <w:rPr>
          <w:rFonts w:ascii="Times New Roman" w:hAnsi="Times New Roman" w:cs="Times New Roman"/>
          <w:b/>
          <w:sz w:val="48"/>
          <w:szCs w:val="48"/>
        </w:rPr>
      </w:pPr>
    </w:p>
    <w:p w:rsidR="00A60B7C" w:rsidRDefault="00A60B7C" w:rsidP="008A67FD">
      <w:pPr>
        <w:spacing w:after="0"/>
        <w:rPr>
          <w:rFonts w:ascii="Times New Roman" w:hAnsi="Times New Roman" w:cs="Times New Roman"/>
          <w:b/>
          <w:sz w:val="18"/>
          <w:szCs w:val="18"/>
        </w:rPr>
      </w:pPr>
    </w:p>
    <w:p w:rsidR="006678C8" w:rsidRDefault="006678C8" w:rsidP="008A67FD">
      <w:pPr>
        <w:spacing w:after="0"/>
        <w:rPr>
          <w:rFonts w:ascii="Times New Roman" w:hAnsi="Times New Roman" w:cs="Times New Roman"/>
          <w:b/>
          <w:sz w:val="18"/>
          <w:szCs w:val="18"/>
        </w:rPr>
      </w:pPr>
    </w:p>
    <w:p w:rsidR="006678C8" w:rsidRDefault="006678C8" w:rsidP="008A67FD">
      <w:pPr>
        <w:spacing w:after="0"/>
        <w:rPr>
          <w:rFonts w:ascii="Times New Roman" w:hAnsi="Times New Roman" w:cs="Times New Roman"/>
          <w:b/>
          <w:sz w:val="24"/>
          <w:szCs w:val="24"/>
        </w:rPr>
      </w:pPr>
    </w:p>
    <w:p w:rsidR="008E2841" w:rsidRDefault="008E2841" w:rsidP="008A67FD">
      <w:pPr>
        <w:spacing w:after="0"/>
        <w:rPr>
          <w:rFonts w:ascii="Times New Roman" w:hAnsi="Times New Roman" w:cs="Times New Roman"/>
          <w:b/>
          <w:sz w:val="24"/>
          <w:szCs w:val="24"/>
        </w:rPr>
      </w:pPr>
    </w:p>
    <w:p w:rsidR="008E2841" w:rsidRDefault="008E2841" w:rsidP="008A67FD">
      <w:pPr>
        <w:spacing w:after="0"/>
        <w:rPr>
          <w:rFonts w:ascii="Times New Roman" w:hAnsi="Times New Roman" w:cs="Times New Roman"/>
          <w:b/>
          <w:sz w:val="24"/>
          <w:szCs w:val="24"/>
        </w:rPr>
      </w:pPr>
    </w:p>
    <w:p w:rsidR="00D76CD3" w:rsidRDefault="00AC5C62" w:rsidP="00AC5C62">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rsidR="00AC5C62" w:rsidRDefault="00AC5C62" w:rsidP="00AC5C62">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307C2">
        <w:rPr>
          <w:rFonts w:ascii="Times New Roman" w:hAnsi="Times New Roman" w:cs="Times New Roman"/>
          <w:b/>
          <w:bCs/>
          <w:sz w:val="24"/>
          <w:szCs w:val="24"/>
        </w:rPr>
        <w:t>3.</w:t>
      </w:r>
      <w:r>
        <w:rPr>
          <w:rFonts w:ascii="Times New Roman" w:hAnsi="Times New Roman" w:cs="Times New Roman"/>
          <w:b/>
          <w:bCs/>
          <w:sz w:val="24"/>
          <w:szCs w:val="24"/>
        </w:rPr>
        <w:t xml:space="preserve"> Пояснительная </w:t>
      </w:r>
      <w:r w:rsidRPr="00AC5C62">
        <w:rPr>
          <w:rFonts w:ascii="Times New Roman" w:hAnsi="Times New Roman" w:cs="Times New Roman"/>
          <w:b/>
          <w:bCs/>
          <w:sz w:val="24"/>
          <w:szCs w:val="24"/>
        </w:rPr>
        <w:t>записка</w:t>
      </w:r>
    </w:p>
    <w:p w:rsidR="00AC5C62" w:rsidRPr="00AC5C62" w:rsidRDefault="00AC5C62" w:rsidP="00AC5C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b/>
          <w:bCs/>
          <w:color w:val="000000"/>
          <w:sz w:val="28"/>
          <w:szCs w:val="28"/>
          <w:lang w:eastAsia="ru-RU"/>
        </w:rPr>
        <w:br/>
      </w:r>
      <w:r w:rsidRPr="00AC5C62">
        <w:rPr>
          <w:rFonts w:ascii="Times New Roman" w:hAnsi="Times New Roman" w:cs="Times New Roman"/>
          <w:bCs/>
          <w:sz w:val="24"/>
          <w:szCs w:val="24"/>
        </w:rPr>
        <w:t>Дополнительная общеразвивающая  образовательная программа</w:t>
      </w:r>
      <w:r w:rsidRPr="00AC5C62">
        <w:rPr>
          <w:rFonts w:ascii="Times New Roman" w:hAnsi="Times New Roman" w:cs="Times New Roman"/>
          <w:sz w:val="24"/>
          <w:szCs w:val="24"/>
        </w:rPr>
        <w:t xml:space="preserve">  по художественно эстетической направленности</w:t>
      </w:r>
      <w:r w:rsidRPr="00AC5C62">
        <w:rPr>
          <w:rFonts w:ascii="Times New Roman" w:hAnsi="Times New Roman" w:cs="Times New Roman"/>
          <w:b/>
          <w:sz w:val="24"/>
          <w:szCs w:val="24"/>
        </w:rPr>
        <w:t xml:space="preserve"> </w:t>
      </w:r>
      <w:r w:rsidRPr="00AC5C62">
        <w:rPr>
          <w:rFonts w:ascii="Times New Roman" w:hAnsi="Times New Roman" w:cs="Times New Roman"/>
          <w:sz w:val="24"/>
          <w:szCs w:val="24"/>
        </w:rPr>
        <w:t>«Пластилин</w:t>
      </w:r>
      <w:r w:rsidR="008E2841">
        <w:rPr>
          <w:rFonts w:ascii="Times New Roman" w:hAnsi="Times New Roman" w:cs="Times New Roman"/>
          <w:sz w:val="24"/>
          <w:szCs w:val="24"/>
        </w:rPr>
        <w:t>ка</w:t>
      </w:r>
      <w:r w:rsidRPr="00AC5C62">
        <w:rPr>
          <w:rFonts w:ascii="Times New Roman" w:hAnsi="Times New Roman" w:cs="Times New Roman"/>
          <w:sz w:val="24"/>
          <w:szCs w:val="24"/>
        </w:rPr>
        <w:t>»</w:t>
      </w:r>
      <w:r w:rsidRPr="00AC5C62">
        <w:rPr>
          <w:rFonts w:ascii="Times New Roman" w:hAnsi="Times New Roman" w:cs="Times New Roman"/>
          <w:bCs/>
          <w:sz w:val="24"/>
          <w:szCs w:val="24"/>
        </w:rPr>
        <w:t xml:space="preserve"> </w:t>
      </w:r>
      <w:r w:rsidRPr="00AC5C62">
        <w:rPr>
          <w:rFonts w:ascii="Times New Roman" w:eastAsia="Times New Roman" w:hAnsi="Times New Roman" w:cs="Times New Roman"/>
          <w:color w:val="000000"/>
          <w:sz w:val="24"/>
          <w:szCs w:val="24"/>
          <w:lang w:eastAsia="ru-RU"/>
        </w:rPr>
        <w:t>заключается в развитие у </w:t>
      </w:r>
      <w:r w:rsidRPr="00AC5C62">
        <w:rPr>
          <w:rFonts w:ascii="Times New Roman" w:eastAsia="Times New Roman" w:hAnsi="Times New Roman" w:cs="Times New Roman"/>
          <w:bCs/>
          <w:color w:val="000000"/>
          <w:sz w:val="24"/>
          <w:szCs w:val="24"/>
          <w:lang w:eastAsia="ru-RU"/>
        </w:rPr>
        <w:t>детей</w:t>
      </w:r>
      <w:r w:rsidRPr="00AC5C62">
        <w:rPr>
          <w:rFonts w:ascii="Times New Roman" w:eastAsia="Times New Roman" w:hAnsi="Times New Roman" w:cs="Times New Roman"/>
          <w:color w:val="000000"/>
          <w:sz w:val="24"/>
          <w:szCs w:val="24"/>
          <w:lang w:eastAsia="ru-RU"/>
        </w:rPr>
        <w:t xml:space="preserve"> творческого и исследовательского характера, пространственных представлений, некоторых физических закономерностей, приобретение ручной умелости и появление созидательного отношения к окружающему. Дошкольное детство-очень важный период в жизни детей. В этом возрасте каждый ребёнок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 разностороннее развивается ребёнок, реализуются его потенциальные </w:t>
      </w:r>
      <w:r w:rsidR="00C41F12" w:rsidRPr="00AC5C62">
        <w:rPr>
          <w:rFonts w:ascii="Times New Roman" w:eastAsia="Times New Roman" w:hAnsi="Times New Roman" w:cs="Times New Roman"/>
          <w:color w:val="000000"/>
          <w:sz w:val="24"/>
          <w:szCs w:val="24"/>
          <w:lang w:eastAsia="ru-RU"/>
        </w:rPr>
        <w:t>во</w:t>
      </w:r>
      <w:r w:rsidR="00C41F12">
        <w:rPr>
          <w:rFonts w:ascii="Times New Roman" w:eastAsia="Times New Roman" w:hAnsi="Times New Roman" w:cs="Times New Roman"/>
          <w:color w:val="000000"/>
          <w:sz w:val="24"/>
          <w:szCs w:val="24"/>
          <w:lang w:eastAsia="ru-RU"/>
        </w:rPr>
        <w:t>з</w:t>
      </w:r>
      <w:r w:rsidR="00C41F12" w:rsidRPr="00AC5C62">
        <w:rPr>
          <w:rFonts w:ascii="Times New Roman" w:eastAsia="Times New Roman" w:hAnsi="Times New Roman" w:cs="Times New Roman"/>
          <w:color w:val="000000"/>
          <w:sz w:val="24"/>
          <w:szCs w:val="24"/>
          <w:lang w:eastAsia="ru-RU"/>
        </w:rPr>
        <w:t>можности</w:t>
      </w:r>
      <w:r w:rsidRPr="00AC5C62">
        <w:rPr>
          <w:rFonts w:ascii="Times New Roman" w:eastAsia="Times New Roman" w:hAnsi="Times New Roman" w:cs="Times New Roman"/>
          <w:color w:val="000000"/>
          <w:sz w:val="24"/>
          <w:szCs w:val="24"/>
          <w:lang w:eastAsia="ru-RU"/>
        </w:rPr>
        <w:t xml:space="preserve"> и первые проявления творчества. Художественный ручной труд способствует развитию сенсомоторики согласованности в работе глаза и руки, гибкости, точности в выполнении работы. В процессе изготовления поделки постепенно образуется система специальных навыков и умений. Основным материалом в пластилинографии является пластилин разного цвета, а основным инструментом-руки. Непосредственный контакт ребёнка с материалом (пластилином, элементарные опыты с ним позволяют знать свойства материала (пластилина, качества, возможности, пробуждают любознательность, обогащают яркими образами окружающего мира.</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bCs/>
          <w:color w:val="000000"/>
          <w:sz w:val="24"/>
          <w:szCs w:val="24"/>
          <w:lang w:eastAsia="ru-RU"/>
        </w:rPr>
        <w:t>Актуальность программы</w:t>
      </w:r>
      <w:r>
        <w:rPr>
          <w:rFonts w:ascii="Times New Roman" w:eastAsia="Times New Roman" w:hAnsi="Times New Roman" w:cs="Times New Roman"/>
          <w:bCs/>
          <w:color w:val="000000"/>
          <w:sz w:val="24"/>
          <w:szCs w:val="24"/>
          <w:lang w:eastAsia="ru-RU"/>
        </w:rPr>
        <w:t>:</w:t>
      </w:r>
      <w:r w:rsidRPr="00AC5C6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color w:val="000000"/>
          <w:sz w:val="24"/>
          <w:szCs w:val="24"/>
          <w:lang w:eastAsia="ru-RU"/>
        </w:rPr>
        <w:t xml:space="preserve"> у</w:t>
      </w:r>
      <w:r w:rsidRPr="00AC5C62">
        <w:rPr>
          <w:rFonts w:ascii="Times New Roman" w:eastAsia="Times New Roman" w:hAnsi="Times New Roman" w:cs="Times New Roman"/>
          <w:color w:val="000000"/>
          <w:sz w:val="24"/>
          <w:szCs w:val="24"/>
          <w:lang w:eastAsia="ru-RU"/>
        </w:rPr>
        <w:t>чёными выявлена связь между активным движением пальцев ребёнка и формированием его речевого аппарата. 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ребёнка в этом важнейшем для его развития деле является пластилин. Тактильная активность, особенно ярко проявляемая детьми именно при играх с пластилином, напрямую влияет на формирование фантазии. Ведь развитие фантазии у ребенка тесно связано с развитием интеллектуальных способностей. Поэтому, стимулируя с помощью поделок из пластилина развитие фантазии ребенка, его способность представлять перед собой образы предметов, закладывается база для развития интеллекта ребенка. Учеными доказано, если развитие двигательной активности рук отстает от нормального течения, то задерживается и речевое развитие. В процессе занятий с пластилином ребенок проявляет творческие способности, которые благотворно влияют на формирование здоровой и гармонично развитой личности.</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Очень важно</w:t>
      </w:r>
      <w:r w:rsidRPr="00AC5C62">
        <w:rPr>
          <w:rFonts w:ascii="Times New Roman" w:eastAsia="Times New Roman" w:hAnsi="Times New Roman" w:cs="Times New Roman"/>
          <w:color w:val="000000"/>
          <w:sz w:val="24"/>
          <w:szCs w:val="24"/>
          <w:lang w:eastAsia="ru-RU"/>
        </w:rPr>
        <w:t xml:space="preserve"> закладывать в детях чувство прекрасного, которая способна вызвать у человека чувство эстетического наслаждения, радости. Ученые пришли к заключению, что формирование речевых областей совершается под влиянием импульсов от рук, а точнее от пальцев. Если развитие движений пальцев отстает, то задерживается и речевое развитие. Рекомендуется стимулировать речевое развитие детей путем тренировки движений пальцев рук, а это, в свою очередь, подготовка руки ребенка к письму.</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Образовательное значение лепки огромно, особенно в плане умственного и эстетического развития ребёнка. Лепка из пластилина расширяет кругозор, способствует формированию творческого отношения к окружающей жизни, нравственных представлений.</w:t>
      </w:r>
    </w:p>
    <w:p w:rsidR="0026244E" w:rsidRDefault="00AC5C62" w:rsidP="00AC5C6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r w:rsidRPr="00AC5C62">
        <w:rPr>
          <w:rFonts w:ascii="Times New Roman" w:eastAsia="Times New Roman" w:hAnsi="Times New Roman" w:cs="Times New Roman"/>
          <w:b/>
          <w:bCs/>
          <w:color w:val="000000"/>
          <w:sz w:val="24"/>
          <w:szCs w:val="24"/>
          <w:lang w:eastAsia="ru-RU"/>
        </w:rPr>
        <w:t xml:space="preserve"> </w:t>
      </w:r>
    </w:p>
    <w:p w:rsidR="00A83C55" w:rsidRDefault="008307C2" w:rsidP="00C11D7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AC5C62" w:rsidRPr="00AC5C62">
        <w:rPr>
          <w:rFonts w:ascii="Times New Roman" w:eastAsia="Times New Roman" w:hAnsi="Times New Roman" w:cs="Times New Roman"/>
          <w:b/>
          <w:bCs/>
          <w:color w:val="000000"/>
          <w:sz w:val="24"/>
          <w:szCs w:val="24"/>
          <w:lang w:eastAsia="ru-RU"/>
        </w:rPr>
        <w:t>Цель программы – </w:t>
      </w:r>
      <w:r w:rsidR="0039629D">
        <w:rPr>
          <w:rFonts w:ascii="Times New Roman" w:eastAsia="Times New Roman" w:hAnsi="Times New Roman" w:cs="Times New Roman"/>
          <w:color w:val="000000"/>
          <w:sz w:val="24"/>
          <w:szCs w:val="24"/>
          <w:lang w:eastAsia="ru-RU"/>
        </w:rPr>
        <w:t>овладение детьми 5</w:t>
      </w:r>
      <w:r w:rsidR="00AC5C62" w:rsidRPr="00AC5C62">
        <w:rPr>
          <w:rFonts w:ascii="Times New Roman" w:eastAsia="Times New Roman" w:hAnsi="Times New Roman" w:cs="Times New Roman"/>
          <w:color w:val="000000"/>
          <w:sz w:val="24"/>
          <w:szCs w:val="24"/>
          <w:lang w:eastAsia="ru-RU"/>
        </w:rPr>
        <w:t>-7 лет приёмами нетрадиционной техники работы с пластилином- пластилинографии</w:t>
      </w:r>
      <w:r w:rsidR="00AC5C62" w:rsidRPr="00AC5C62">
        <w:rPr>
          <w:rFonts w:ascii="Times New Roman" w:eastAsia="Times New Roman" w:hAnsi="Times New Roman" w:cs="Times New Roman"/>
          <w:b/>
          <w:bCs/>
          <w:color w:val="000000"/>
          <w:sz w:val="24"/>
          <w:szCs w:val="24"/>
          <w:lang w:eastAsia="ru-RU"/>
        </w:rPr>
        <w:t>.</w:t>
      </w:r>
    </w:p>
    <w:p w:rsidR="00C11D74" w:rsidRPr="00C11D74" w:rsidRDefault="00C11D74" w:rsidP="00C11D7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8"/>
          <w:szCs w:val="28"/>
          <w:lang w:eastAsia="ru-RU"/>
        </w:rPr>
        <w:t xml:space="preserve"> </w:t>
      </w:r>
      <w:r w:rsidRPr="00A83C55">
        <w:rPr>
          <w:rFonts w:ascii="Times New Roman" w:eastAsia="Times New Roman" w:hAnsi="Times New Roman" w:cs="Times New Roman"/>
          <w:b/>
          <w:sz w:val="24"/>
          <w:szCs w:val="24"/>
          <w:lang w:eastAsia="ru-RU"/>
        </w:rPr>
        <w:t>Задачи</w:t>
      </w:r>
      <w:r w:rsidR="00517356" w:rsidRPr="00A83C55">
        <w:rPr>
          <w:rFonts w:ascii="Times New Roman" w:eastAsia="Times New Roman" w:hAnsi="Times New Roman" w:cs="Times New Roman"/>
          <w:b/>
          <w:sz w:val="24"/>
          <w:szCs w:val="24"/>
          <w:lang w:eastAsia="ru-RU"/>
        </w:rPr>
        <w:t xml:space="preserve"> программы</w:t>
      </w:r>
      <w:r w:rsidR="00A83C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C11D74" w:rsidRPr="00A83C55" w:rsidRDefault="00C11D74" w:rsidP="00C11D74">
      <w:pPr>
        <w:spacing w:after="150" w:line="240" w:lineRule="auto"/>
        <w:rPr>
          <w:rFonts w:ascii="Times New Roman" w:eastAsia="Times New Roman" w:hAnsi="Times New Roman" w:cs="Times New Roman"/>
          <w:b/>
          <w:sz w:val="24"/>
          <w:szCs w:val="24"/>
          <w:lang w:eastAsia="ru-RU"/>
        </w:rPr>
      </w:pPr>
      <w:r w:rsidRPr="00A83C55">
        <w:rPr>
          <w:rFonts w:ascii="Times New Roman" w:eastAsia="Times New Roman" w:hAnsi="Times New Roman" w:cs="Times New Roman"/>
          <w:sz w:val="24"/>
          <w:szCs w:val="24"/>
          <w:lang w:eastAsia="ru-RU"/>
        </w:rPr>
        <w:t xml:space="preserve"> </w:t>
      </w:r>
      <w:r w:rsidRPr="00A83C55">
        <w:rPr>
          <w:rFonts w:ascii="Times New Roman" w:eastAsia="Times New Roman" w:hAnsi="Times New Roman" w:cs="Times New Roman"/>
          <w:b/>
          <w:bCs/>
          <w:i/>
          <w:iCs/>
          <w:color w:val="000000"/>
          <w:sz w:val="24"/>
          <w:szCs w:val="24"/>
          <w:lang w:eastAsia="ru-RU"/>
        </w:rPr>
        <w:t>Обучающие задачи</w:t>
      </w:r>
    </w:p>
    <w:tbl>
      <w:tblPr>
        <w:tblStyle w:val="a3"/>
        <w:tblW w:w="10490" w:type="dxa"/>
        <w:tblInd w:w="108" w:type="dxa"/>
        <w:tblLook w:val="04A0" w:firstRow="1" w:lastRow="0" w:firstColumn="1" w:lastColumn="0" w:noHBand="0" w:noVBand="1"/>
      </w:tblPr>
      <w:tblGrid>
        <w:gridCol w:w="5245"/>
        <w:gridCol w:w="5245"/>
      </w:tblGrid>
      <w:tr w:rsidR="00C11D74" w:rsidRPr="00A83C55" w:rsidTr="001A02D2">
        <w:tc>
          <w:tcPr>
            <w:tcW w:w="5245" w:type="dxa"/>
          </w:tcPr>
          <w:p w:rsidR="00C11D74" w:rsidRPr="00A83C55" w:rsidRDefault="00C11D74" w:rsidP="001A02D2">
            <w:pPr>
              <w:spacing w:after="150"/>
              <w:rPr>
                <w:rFonts w:ascii="Times New Roman" w:eastAsia="Times New Roman" w:hAnsi="Times New Roman" w:cs="Times New Roman"/>
                <w:sz w:val="24"/>
                <w:szCs w:val="24"/>
                <w:lang w:eastAsia="ru-RU"/>
              </w:rPr>
            </w:pPr>
            <w:r w:rsidRPr="00A83C55">
              <w:rPr>
                <w:rFonts w:ascii="Times New Roman" w:eastAsia="Times New Roman" w:hAnsi="Times New Roman" w:cs="Times New Roman"/>
                <w:bCs/>
                <w:color w:val="000000"/>
                <w:sz w:val="24"/>
                <w:szCs w:val="24"/>
                <w:lang w:eastAsia="ru-RU"/>
              </w:rPr>
              <w:t>(5-6 лет)</w:t>
            </w:r>
          </w:p>
        </w:tc>
        <w:tc>
          <w:tcPr>
            <w:tcW w:w="5245" w:type="dxa"/>
          </w:tcPr>
          <w:p w:rsidR="00C11D74" w:rsidRPr="00A83C55" w:rsidRDefault="00C11D74" w:rsidP="001A02D2">
            <w:pPr>
              <w:spacing w:after="150"/>
              <w:rPr>
                <w:rFonts w:ascii="Times New Roman" w:eastAsia="Times New Roman" w:hAnsi="Times New Roman" w:cs="Times New Roman"/>
                <w:sz w:val="24"/>
                <w:szCs w:val="24"/>
                <w:lang w:eastAsia="ru-RU"/>
              </w:rPr>
            </w:pPr>
            <w:r w:rsidRPr="00A83C55">
              <w:rPr>
                <w:rFonts w:ascii="Times New Roman" w:eastAsia="Times New Roman" w:hAnsi="Times New Roman" w:cs="Times New Roman"/>
                <w:bCs/>
                <w:color w:val="000000"/>
                <w:sz w:val="24"/>
                <w:szCs w:val="24"/>
                <w:lang w:eastAsia="ru-RU"/>
              </w:rPr>
              <w:t>(6-7 лет)</w:t>
            </w:r>
          </w:p>
        </w:tc>
      </w:tr>
      <w:tr w:rsidR="00C11D74" w:rsidRPr="00A83C55" w:rsidTr="001A02D2">
        <w:tc>
          <w:tcPr>
            <w:tcW w:w="5245" w:type="dxa"/>
          </w:tcPr>
          <w:p w:rsidR="00C11D74" w:rsidRPr="00A83C55" w:rsidRDefault="00C11D74" w:rsidP="001A02D2">
            <w:pPr>
              <w:spacing w:after="150"/>
              <w:rPr>
                <w:rFonts w:ascii="Times New Roman" w:eastAsia="Times New Roman" w:hAnsi="Times New Roman" w:cs="Times New Roman"/>
                <w:sz w:val="24"/>
                <w:szCs w:val="24"/>
                <w:lang w:eastAsia="ru-RU"/>
              </w:rPr>
            </w:pPr>
            <w:r w:rsidRPr="00A83C55">
              <w:rPr>
                <w:rFonts w:ascii="Times New Roman" w:eastAsia="Times New Roman" w:hAnsi="Times New Roman" w:cs="Times New Roman"/>
                <w:color w:val="000000"/>
                <w:sz w:val="24"/>
                <w:szCs w:val="24"/>
                <w:lang w:eastAsia="ru-RU"/>
              </w:rPr>
              <w:t>Учить детей анализировать форму предмета, объяснить связь между пластической формой и способом лепки; показать способ лепки на форме или каркасе, предлагать на выбор приемы декорирования лепного образа.</w:t>
            </w:r>
          </w:p>
        </w:tc>
        <w:tc>
          <w:tcPr>
            <w:tcW w:w="5245" w:type="dxa"/>
          </w:tcPr>
          <w:p w:rsidR="00C11D74" w:rsidRPr="00A83C55" w:rsidRDefault="00C11D74" w:rsidP="001A02D2">
            <w:pPr>
              <w:spacing w:line="240" w:lineRule="atLeast"/>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Формировать умение создавать динамичные</w:t>
            </w:r>
          </w:p>
          <w:p w:rsidR="00C11D74" w:rsidRPr="00A83C55" w:rsidRDefault="00C11D74" w:rsidP="001A02D2">
            <w:pPr>
              <w:spacing w:line="240" w:lineRule="atLeast"/>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выразительные образы и коллективные </w:t>
            </w:r>
          </w:p>
          <w:p w:rsidR="00C11D74" w:rsidRPr="00A83C55" w:rsidRDefault="00C11D74" w:rsidP="001A02D2">
            <w:pPr>
              <w:spacing w:line="240" w:lineRule="atLeast"/>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сюжетные композиции, самостоятельно</w:t>
            </w:r>
          </w:p>
          <w:p w:rsidR="00C11D74" w:rsidRPr="00A83C55" w:rsidRDefault="00C11D74" w:rsidP="001A02D2">
            <w:pPr>
              <w:spacing w:line="240" w:lineRule="atLeast"/>
              <w:rPr>
                <w:rFonts w:ascii="Times New Roman" w:eastAsia="Times New Roman" w:hAnsi="Times New Roman" w:cs="Times New Roman"/>
                <w:sz w:val="24"/>
                <w:szCs w:val="24"/>
                <w:lang w:eastAsia="ru-RU"/>
              </w:rPr>
            </w:pPr>
            <w:r w:rsidRPr="00A83C55">
              <w:rPr>
                <w:rFonts w:ascii="Times New Roman" w:eastAsia="Times New Roman" w:hAnsi="Times New Roman" w:cs="Times New Roman"/>
                <w:color w:val="000000"/>
                <w:sz w:val="24"/>
                <w:szCs w:val="24"/>
                <w:lang w:eastAsia="ru-RU"/>
              </w:rPr>
              <w:t xml:space="preserve"> выбирая тему.</w:t>
            </w:r>
          </w:p>
        </w:tc>
      </w:tr>
    </w:tbl>
    <w:p w:rsidR="00C11D74" w:rsidRPr="00A83C55" w:rsidRDefault="00C11D74" w:rsidP="00C11D74">
      <w:pPr>
        <w:spacing w:after="150" w:line="240" w:lineRule="auto"/>
        <w:rPr>
          <w:rFonts w:ascii="Times New Roman" w:eastAsia="Times New Roman" w:hAnsi="Times New Roman" w:cs="Times New Roman"/>
          <w:b/>
          <w:bCs/>
          <w:i/>
          <w:iCs/>
          <w:color w:val="000000"/>
          <w:sz w:val="24"/>
          <w:szCs w:val="24"/>
          <w:lang w:eastAsia="ru-RU"/>
        </w:rPr>
      </w:pPr>
    </w:p>
    <w:p w:rsidR="00C11D74" w:rsidRPr="00A83C55" w:rsidRDefault="00C11D74" w:rsidP="00C11D74">
      <w:pPr>
        <w:spacing w:after="150" w:line="240" w:lineRule="auto"/>
        <w:rPr>
          <w:rFonts w:ascii="Times New Roman" w:eastAsia="Times New Roman" w:hAnsi="Times New Roman" w:cs="Times New Roman"/>
          <w:b/>
          <w:bCs/>
          <w:i/>
          <w:iCs/>
          <w:color w:val="000000"/>
          <w:sz w:val="24"/>
          <w:szCs w:val="24"/>
          <w:lang w:eastAsia="ru-RU"/>
        </w:rPr>
      </w:pPr>
      <w:r w:rsidRPr="00A83C55">
        <w:rPr>
          <w:rFonts w:ascii="Times New Roman" w:eastAsia="Times New Roman" w:hAnsi="Times New Roman" w:cs="Times New Roman"/>
          <w:b/>
          <w:bCs/>
          <w:i/>
          <w:iCs/>
          <w:color w:val="000000"/>
          <w:sz w:val="24"/>
          <w:szCs w:val="24"/>
          <w:lang w:eastAsia="ru-RU"/>
        </w:rPr>
        <w:t xml:space="preserve">  Развивающие задачи:</w:t>
      </w:r>
    </w:p>
    <w:tbl>
      <w:tblPr>
        <w:tblW w:w="10490" w:type="dxa"/>
        <w:tblInd w:w="115" w:type="dxa"/>
        <w:tblCellMar>
          <w:top w:w="105" w:type="dxa"/>
          <w:left w:w="105" w:type="dxa"/>
          <w:bottom w:w="105" w:type="dxa"/>
          <w:right w:w="105" w:type="dxa"/>
        </w:tblCellMar>
        <w:tblLook w:val="04A0" w:firstRow="1" w:lastRow="0" w:firstColumn="1" w:lastColumn="0" w:noHBand="0" w:noVBand="1"/>
      </w:tblPr>
      <w:tblGrid>
        <w:gridCol w:w="5103"/>
        <w:gridCol w:w="5387"/>
      </w:tblGrid>
      <w:tr w:rsidR="00C11D74" w:rsidRPr="00A83C55" w:rsidTr="001A02D2">
        <w:tc>
          <w:tcPr>
            <w:tcW w:w="510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11D74" w:rsidRPr="00A83C55" w:rsidRDefault="00C11D74"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(5-6 лет)</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C11D74" w:rsidRPr="00A83C55" w:rsidRDefault="00C11D74"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(6-7 лет)</w:t>
            </w:r>
          </w:p>
        </w:tc>
      </w:tr>
      <w:tr w:rsidR="00C11D74" w:rsidRPr="00A83C55" w:rsidTr="001A02D2">
        <w:tc>
          <w:tcPr>
            <w:tcW w:w="510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Развивать координационные движения рук в соответствии с характером создаваемого образа.</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Развивать желание экспериментировать, проявляя яркие познавательные чувства: удивление, сомнение, радость от узнавания нового.</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Развивать воображение, формировать эстетическое отношение к миру.</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Развивать композиционные умения:</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размещать объекты в соответствии с</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особенностями их формы, величины, </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протяженности.</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Развивать координационные движения рук </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в соответствии с характером создаваемого </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образа.</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Развивать желание экспериментировать, </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проявляя яркие познавательные чувства:</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удивление, сомнение, радость от узнавания</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нового.</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Развивать воображение, формировать </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эстетическое отношение к миру.</w:t>
            </w:r>
          </w:p>
        </w:tc>
      </w:tr>
    </w:tbl>
    <w:p w:rsidR="00C11D74" w:rsidRPr="00A83C55" w:rsidRDefault="00C11D74" w:rsidP="00C11D74">
      <w:pPr>
        <w:spacing w:after="150" w:line="240" w:lineRule="auto"/>
        <w:rPr>
          <w:rFonts w:ascii="Times New Roman" w:eastAsia="Times New Roman" w:hAnsi="Times New Roman" w:cs="Times New Roman"/>
          <w:b/>
          <w:bCs/>
          <w:i/>
          <w:iCs/>
          <w:color w:val="000000"/>
          <w:sz w:val="24"/>
          <w:szCs w:val="24"/>
          <w:lang w:eastAsia="ru-RU"/>
        </w:rPr>
      </w:pPr>
    </w:p>
    <w:p w:rsidR="00C11D74" w:rsidRPr="00A83C55" w:rsidRDefault="00C11D74" w:rsidP="00C11D74">
      <w:pPr>
        <w:spacing w:after="150" w:line="240" w:lineRule="auto"/>
        <w:rPr>
          <w:rFonts w:ascii="Times New Roman" w:eastAsia="Times New Roman" w:hAnsi="Times New Roman" w:cs="Times New Roman"/>
          <w:b/>
          <w:bCs/>
          <w:i/>
          <w:iCs/>
          <w:color w:val="000000"/>
          <w:sz w:val="24"/>
          <w:szCs w:val="24"/>
          <w:lang w:eastAsia="ru-RU"/>
        </w:rPr>
      </w:pPr>
      <w:r w:rsidRPr="00A83C55">
        <w:rPr>
          <w:rFonts w:ascii="Times New Roman" w:eastAsia="Times New Roman" w:hAnsi="Times New Roman" w:cs="Times New Roman"/>
          <w:b/>
          <w:bCs/>
          <w:i/>
          <w:iCs/>
          <w:color w:val="000000"/>
          <w:sz w:val="24"/>
          <w:szCs w:val="24"/>
          <w:lang w:eastAsia="ru-RU"/>
        </w:rPr>
        <w:t xml:space="preserve">             Воспитательные задачи:</w:t>
      </w:r>
    </w:p>
    <w:tbl>
      <w:tblPr>
        <w:tblW w:w="10490" w:type="dxa"/>
        <w:tblInd w:w="115" w:type="dxa"/>
        <w:tblCellMar>
          <w:top w:w="105" w:type="dxa"/>
          <w:left w:w="105" w:type="dxa"/>
          <w:bottom w:w="105" w:type="dxa"/>
          <w:right w:w="105" w:type="dxa"/>
        </w:tblCellMar>
        <w:tblLook w:val="04A0" w:firstRow="1" w:lastRow="0" w:firstColumn="1" w:lastColumn="0" w:noHBand="0" w:noVBand="1"/>
      </w:tblPr>
      <w:tblGrid>
        <w:gridCol w:w="5103"/>
        <w:gridCol w:w="5387"/>
      </w:tblGrid>
      <w:tr w:rsidR="00C11D74" w:rsidRPr="00A83C55" w:rsidTr="001A02D2">
        <w:tc>
          <w:tcPr>
            <w:tcW w:w="510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(5-6 лет)</w:t>
            </w:r>
          </w:p>
        </w:tc>
        <w:tc>
          <w:tcPr>
            <w:tcW w:w="53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(6-7 лет)</w:t>
            </w:r>
          </w:p>
        </w:tc>
      </w:tr>
      <w:tr w:rsidR="00C11D74" w:rsidRPr="00A83C55" w:rsidTr="001A02D2">
        <w:tc>
          <w:tcPr>
            <w:tcW w:w="510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Воспитывать трудолюбие, аккуратность.</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Воспитывать желание добиваться успеха собственным трудом.</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Воспитывать эстетическое отношение к окружающему миру.</w:t>
            </w:r>
          </w:p>
        </w:tc>
        <w:tc>
          <w:tcPr>
            <w:tcW w:w="5387" w:type="dxa"/>
            <w:tcBorders>
              <w:top w:val="single" w:sz="6" w:space="0" w:color="000001"/>
              <w:left w:val="single" w:sz="6" w:space="0" w:color="000001"/>
              <w:bottom w:val="single" w:sz="6" w:space="0" w:color="000001"/>
              <w:right w:val="single" w:sz="4" w:space="0" w:color="auto"/>
            </w:tcBorders>
            <w:shd w:val="clear" w:color="auto" w:fill="auto"/>
            <w:tcMar>
              <w:top w:w="0" w:type="dxa"/>
              <w:left w:w="115" w:type="dxa"/>
              <w:bottom w:w="0" w:type="dxa"/>
              <w:right w:w="115" w:type="dxa"/>
            </w:tcMar>
            <w:hideMark/>
          </w:tcPr>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Воспитывать трудолюбие, аккуратность.</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Воспитывать желание добиваться успеха </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собственным трудом.</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Воспитывать эстетическое отношение к </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окружающему миру.</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Воспитывать интерес к произведениям </w:t>
            </w:r>
          </w:p>
          <w:p w:rsidR="00C11D74" w:rsidRPr="00A83C55" w:rsidRDefault="00C11D74"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искусства.</w:t>
            </w:r>
          </w:p>
        </w:tc>
      </w:tr>
    </w:tbl>
    <w:p w:rsidR="00C11D74" w:rsidRPr="00A83C55" w:rsidRDefault="00C11D74" w:rsidP="0026244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6244E" w:rsidRPr="00A83C55" w:rsidRDefault="0026244E" w:rsidP="00AC5C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6244E" w:rsidRPr="00A83C55" w:rsidRDefault="0026244E" w:rsidP="00AC5C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6244E" w:rsidRPr="00A83C55" w:rsidRDefault="0026244E" w:rsidP="00AC5C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6244E" w:rsidRPr="00A83C55" w:rsidRDefault="0026244E" w:rsidP="00AC5C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6244E" w:rsidRPr="00A83C55" w:rsidRDefault="0026244E" w:rsidP="00AC5C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83C55" w:rsidRDefault="00A83C55" w:rsidP="00A83C55">
      <w:pPr>
        <w:spacing w:after="160" w:line="259" w:lineRule="auto"/>
        <w:rPr>
          <w:rFonts w:ascii="Times New Roman" w:eastAsia="Times New Roman" w:hAnsi="Times New Roman" w:cs="Times New Roman"/>
          <w:b/>
          <w:bCs/>
          <w:color w:val="000000"/>
          <w:sz w:val="24"/>
          <w:szCs w:val="24"/>
          <w:lang w:eastAsia="ru-RU"/>
        </w:rPr>
      </w:pPr>
    </w:p>
    <w:p w:rsidR="00A83C55" w:rsidRDefault="00A83C55" w:rsidP="00A83C55">
      <w:pPr>
        <w:spacing w:after="160" w:line="259" w:lineRule="auto"/>
        <w:rPr>
          <w:rFonts w:ascii="Times New Roman" w:eastAsia="Times New Roman" w:hAnsi="Times New Roman" w:cs="Times New Roman"/>
          <w:b/>
          <w:bCs/>
          <w:color w:val="000000"/>
          <w:sz w:val="24"/>
          <w:szCs w:val="24"/>
          <w:lang w:eastAsia="ru-RU"/>
        </w:rPr>
      </w:pPr>
    </w:p>
    <w:p w:rsidR="003B34E9" w:rsidRDefault="003B34E9" w:rsidP="00A83C55">
      <w:pPr>
        <w:spacing w:after="160" w:line="259" w:lineRule="auto"/>
        <w:jc w:val="center"/>
        <w:rPr>
          <w:rFonts w:ascii="Times New Roman" w:eastAsia="Times New Roman" w:hAnsi="Times New Roman" w:cs="Times New Roman"/>
          <w:b/>
          <w:bCs/>
          <w:color w:val="000000"/>
          <w:sz w:val="24"/>
          <w:szCs w:val="24"/>
          <w:lang w:eastAsia="ru-RU"/>
        </w:rPr>
      </w:pPr>
    </w:p>
    <w:p w:rsidR="003B34E9" w:rsidRDefault="003B34E9" w:rsidP="008307C2">
      <w:pPr>
        <w:spacing w:after="160" w:line="259" w:lineRule="auto"/>
        <w:rPr>
          <w:rFonts w:ascii="Times New Roman" w:eastAsia="Times New Roman" w:hAnsi="Times New Roman" w:cs="Times New Roman"/>
          <w:b/>
          <w:bCs/>
          <w:color w:val="000000"/>
          <w:sz w:val="24"/>
          <w:szCs w:val="24"/>
          <w:lang w:eastAsia="ru-RU"/>
        </w:rPr>
      </w:pPr>
    </w:p>
    <w:p w:rsidR="00C11D74" w:rsidRPr="00A83C55" w:rsidRDefault="008307C2" w:rsidP="00A83C55">
      <w:pPr>
        <w:spacing w:after="160" w:line="259"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C11D74" w:rsidRPr="00A83C55">
        <w:rPr>
          <w:rFonts w:ascii="Times New Roman" w:eastAsia="Times New Roman" w:hAnsi="Times New Roman" w:cs="Times New Roman"/>
          <w:b/>
          <w:bCs/>
          <w:color w:val="000000"/>
          <w:sz w:val="24"/>
          <w:szCs w:val="24"/>
          <w:lang w:eastAsia="ru-RU"/>
        </w:rPr>
        <w:t>Учебно-тематическое планирование</w:t>
      </w:r>
      <w:r w:rsidR="00A83C55">
        <w:rPr>
          <w:rFonts w:ascii="Times New Roman" w:eastAsia="Times New Roman" w:hAnsi="Times New Roman" w:cs="Times New Roman"/>
          <w:b/>
          <w:bCs/>
          <w:color w:val="000000"/>
          <w:sz w:val="24"/>
          <w:szCs w:val="24"/>
          <w:lang w:eastAsia="ru-RU"/>
        </w:rPr>
        <w:t>.</w:t>
      </w:r>
    </w:p>
    <w:p w:rsidR="00C11D74" w:rsidRPr="00A83C55" w:rsidRDefault="00C11D74" w:rsidP="00C11D74">
      <w:pPr>
        <w:pStyle w:val="a4"/>
        <w:ind w:left="643"/>
        <w:rPr>
          <w:rFonts w:ascii="Times New Roman" w:eastAsia="Times New Roman" w:hAnsi="Times New Roman" w:cs="Times New Roman"/>
          <w:b/>
          <w:bCs/>
          <w:color w:val="000000"/>
          <w:sz w:val="24"/>
          <w:szCs w:val="24"/>
          <w:lang w:eastAsia="ru-RU"/>
        </w:rPr>
      </w:pPr>
      <w:r w:rsidRPr="00A83C55">
        <w:rPr>
          <w:rFonts w:ascii="Times New Roman" w:eastAsia="Times New Roman" w:hAnsi="Times New Roman" w:cs="Times New Roman"/>
          <w:b/>
          <w:bCs/>
          <w:color w:val="000000"/>
          <w:sz w:val="24"/>
          <w:szCs w:val="24"/>
          <w:lang w:eastAsia="ru-RU"/>
        </w:rPr>
        <w:t xml:space="preserve">                         </w:t>
      </w:r>
    </w:p>
    <w:tbl>
      <w:tblPr>
        <w:tblStyle w:val="a3"/>
        <w:tblW w:w="10206" w:type="dxa"/>
        <w:tblInd w:w="392" w:type="dxa"/>
        <w:tblLook w:val="04A0" w:firstRow="1" w:lastRow="0" w:firstColumn="1" w:lastColumn="0" w:noHBand="0" w:noVBand="1"/>
      </w:tblPr>
      <w:tblGrid>
        <w:gridCol w:w="1127"/>
        <w:gridCol w:w="4118"/>
        <w:gridCol w:w="1417"/>
        <w:gridCol w:w="1559"/>
        <w:gridCol w:w="1985"/>
      </w:tblGrid>
      <w:tr w:rsidR="00C11D74" w:rsidRPr="00A83C55" w:rsidTr="001A02D2">
        <w:trPr>
          <w:trHeight w:val="270"/>
        </w:trPr>
        <w:tc>
          <w:tcPr>
            <w:tcW w:w="1127" w:type="dxa"/>
            <w:vMerge w:val="restart"/>
          </w:tcPr>
          <w:p w:rsidR="00C11D74" w:rsidRPr="00A83C55" w:rsidRDefault="00C11D74" w:rsidP="001A02D2">
            <w:pPr>
              <w:pStyle w:val="a4"/>
              <w:spacing w:before="100" w:beforeAutospacing="1" w:after="100" w:afterAutospacing="1"/>
              <w:ind w:left="643"/>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w:t>
            </w:r>
          </w:p>
        </w:tc>
        <w:tc>
          <w:tcPr>
            <w:tcW w:w="4118" w:type="dxa"/>
            <w:vMerge w:val="restart"/>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Наименование учебных блоков (тем)</w:t>
            </w:r>
          </w:p>
        </w:tc>
        <w:tc>
          <w:tcPr>
            <w:tcW w:w="1417" w:type="dxa"/>
            <w:vMerge w:val="restart"/>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Общее кол-во занятий</w:t>
            </w:r>
          </w:p>
        </w:tc>
        <w:tc>
          <w:tcPr>
            <w:tcW w:w="3544" w:type="dxa"/>
            <w:gridSpan w:val="2"/>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В том числе</w:t>
            </w:r>
          </w:p>
        </w:tc>
      </w:tr>
      <w:tr w:rsidR="00C11D74" w:rsidRPr="00A83C55" w:rsidTr="001A02D2">
        <w:trPr>
          <w:trHeight w:val="270"/>
        </w:trPr>
        <w:tc>
          <w:tcPr>
            <w:tcW w:w="1127" w:type="dxa"/>
            <w:vMerge/>
          </w:tcPr>
          <w:p w:rsidR="00C11D74" w:rsidRPr="00A83C55" w:rsidRDefault="00C11D74" w:rsidP="001A02D2">
            <w:pPr>
              <w:jc w:val="center"/>
              <w:rPr>
                <w:rFonts w:ascii="Times New Roman" w:hAnsi="Times New Roman" w:cs="Times New Roman"/>
                <w:sz w:val="24"/>
                <w:szCs w:val="24"/>
              </w:rPr>
            </w:pPr>
          </w:p>
        </w:tc>
        <w:tc>
          <w:tcPr>
            <w:tcW w:w="4118" w:type="dxa"/>
            <w:vMerge/>
          </w:tcPr>
          <w:p w:rsidR="00C11D74" w:rsidRPr="00A83C55" w:rsidRDefault="00C11D74" w:rsidP="001A02D2">
            <w:pPr>
              <w:jc w:val="center"/>
              <w:rPr>
                <w:rFonts w:ascii="Times New Roman" w:hAnsi="Times New Roman" w:cs="Times New Roman"/>
                <w:sz w:val="24"/>
                <w:szCs w:val="24"/>
              </w:rPr>
            </w:pPr>
          </w:p>
        </w:tc>
        <w:tc>
          <w:tcPr>
            <w:tcW w:w="1417" w:type="dxa"/>
            <w:vMerge/>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Теория</w:t>
            </w:r>
          </w:p>
          <w:p w:rsidR="00C11D74" w:rsidRPr="00A83C55" w:rsidRDefault="00C11D74" w:rsidP="001A02D2">
            <w:pPr>
              <w:jc w:val="center"/>
              <w:rPr>
                <w:rFonts w:ascii="Times New Roman" w:hAnsi="Times New Roman" w:cs="Times New Roman"/>
                <w:sz w:val="24"/>
                <w:szCs w:val="24"/>
              </w:rPr>
            </w:pP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Практика</w:t>
            </w:r>
          </w:p>
        </w:tc>
      </w:tr>
      <w:tr w:rsidR="00C11D74" w:rsidRPr="00A83C55" w:rsidTr="001A02D2">
        <w:tc>
          <w:tcPr>
            <w:tcW w:w="1127"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1.</w:t>
            </w:r>
          </w:p>
        </w:tc>
        <w:tc>
          <w:tcPr>
            <w:tcW w:w="4118" w:type="dxa"/>
          </w:tcPr>
          <w:p w:rsidR="00C11D74" w:rsidRPr="00A83C55" w:rsidRDefault="00C11D74" w:rsidP="001A02D2">
            <w:pPr>
              <w:rPr>
                <w:rFonts w:ascii="Times New Roman" w:hAnsi="Times New Roman" w:cs="Times New Roman"/>
                <w:b/>
                <w:sz w:val="24"/>
                <w:szCs w:val="24"/>
              </w:rPr>
            </w:pPr>
            <w:r w:rsidRPr="00A83C55">
              <w:rPr>
                <w:rFonts w:ascii="Times New Roman" w:hAnsi="Times New Roman" w:cs="Times New Roman"/>
                <w:b/>
                <w:sz w:val="24"/>
                <w:szCs w:val="24"/>
              </w:rPr>
              <w:t>Растительный мир</w:t>
            </w:r>
          </w:p>
        </w:tc>
        <w:tc>
          <w:tcPr>
            <w:tcW w:w="1417"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9</w:t>
            </w:r>
          </w:p>
        </w:tc>
        <w:tc>
          <w:tcPr>
            <w:tcW w:w="1559"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1ч 30 мин</w:t>
            </w:r>
          </w:p>
        </w:tc>
        <w:tc>
          <w:tcPr>
            <w:tcW w:w="1985"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2ч 15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1.1</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«Яблочко наливное»</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 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1.2</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«Где ты прячешься, грибок?»</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 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1.3</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«Осенние листья»</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 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1.4</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«Заснеженная ёлочка»</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 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«Прощание с Новогодней ёлочкой»</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 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1.6</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«Ветка ели с шишками»</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lastRenderedPageBreak/>
              <w:t>1.7</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«Фиалочки для мамочки»</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1.8</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«Подснежники»</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1.9</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«Яблоня в цвету»</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2.</w:t>
            </w:r>
          </w:p>
        </w:tc>
        <w:tc>
          <w:tcPr>
            <w:tcW w:w="4118" w:type="dxa"/>
          </w:tcPr>
          <w:p w:rsidR="00C11D74" w:rsidRPr="00A83C55" w:rsidRDefault="00C11D74" w:rsidP="001A02D2">
            <w:pPr>
              <w:rPr>
                <w:rFonts w:ascii="Times New Roman" w:hAnsi="Times New Roman" w:cs="Times New Roman"/>
                <w:b/>
                <w:sz w:val="24"/>
                <w:szCs w:val="24"/>
              </w:rPr>
            </w:pPr>
            <w:r w:rsidRPr="00A83C55">
              <w:rPr>
                <w:rFonts w:ascii="Times New Roman" w:hAnsi="Times New Roman" w:cs="Times New Roman"/>
                <w:b/>
                <w:sz w:val="24"/>
                <w:szCs w:val="24"/>
              </w:rPr>
              <w:t>Животный мир</w:t>
            </w:r>
          </w:p>
        </w:tc>
        <w:tc>
          <w:tcPr>
            <w:tcW w:w="1417"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9</w:t>
            </w:r>
          </w:p>
        </w:tc>
        <w:tc>
          <w:tcPr>
            <w:tcW w:w="1559"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1ч 30 мин</w:t>
            </w:r>
          </w:p>
        </w:tc>
        <w:tc>
          <w:tcPr>
            <w:tcW w:w="1985"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2ч15 мин/3ч</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2.1</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«Весёлый ёжик»</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2.2</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«Петушок – золотой гребешок»</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2.3</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«Щенок»</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2.4</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«Подарок для Хрюши»</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2.5</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«Снегири»</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2.6</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«Разные коты»</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2.7</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«Пингвины на льдине»</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2.8</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«Бабочка, красавица»</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2.9</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«Божья коровка на ромашке»</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3.</w:t>
            </w:r>
          </w:p>
        </w:tc>
        <w:tc>
          <w:tcPr>
            <w:tcW w:w="4118" w:type="dxa"/>
          </w:tcPr>
          <w:p w:rsidR="00C11D74" w:rsidRPr="00A83C55" w:rsidRDefault="00C11D74" w:rsidP="001A02D2">
            <w:pPr>
              <w:rPr>
                <w:rFonts w:ascii="Times New Roman" w:hAnsi="Times New Roman" w:cs="Times New Roman"/>
                <w:b/>
                <w:sz w:val="24"/>
                <w:szCs w:val="24"/>
              </w:rPr>
            </w:pPr>
            <w:r w:rsidRPr="00A83C55">
              <w:rPr>
                <w:rFonts w:ascii="Times New Roman" w:hAnsi="Times New Roman" w:cs="Times New Roman"/>
                <w:b/>
                <w:sz w:val="24"/>
                <w:szCs w:val="24"/>
              </w:rPr>
              <w:t>Явления природы</w:t>
            </w:r>
          </w:p>
        </w:tc>
        <w:tc>
          <w:tcPr>
            <w:tcW w:w="1417"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6</w:t>
            </w:r>
          </w:p>
        </w:tc>
        <w:tc>
          <w:tcPr>
            <w:tcW w:w="1559"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1ч</w:t>
            </w:r>
          </w:p>
        </w:tc>
        <w:tc>
          <w:tcPr>
            <w:tcW w:w="1985"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1ч 30 мин/2ч</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3.1</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«Тучка-плакучка»</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3.2</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«Радужное настроение»</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3.3</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«Снежинка»</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3.4</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«Солнышко лучистое»</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3.5</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«Этот таинственный космос»</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3.6</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«Вечный огонь»</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4.</w:t>
            </w:r>
          </w:p>
        </w:tc>
        <w:tc>
          <w:tcPr>
            <w:tcW w:w="4118" w:type="dxa"/>
          </w:tcPr>
          <w:p w:rsidR="00C11D74" w:rsidRPr="00A83C55" w:rsidRDefault="00C11D74" w:rsidP="001A02D2">
            <w:pPr>
              <w:rPr>
                <w:rFonts w:ascii="Times New Roman" w:hAnsi="Times New Roman" w:cs="Times New Roman"/>
                <w:b/>
                <w:sz w:val="24"/>
                <w:szCs w:val="24"/>
              </w:rPr>
            </w:pPr>
            <w:r w:rsidRPr="00A83C55">
              <w:rPr>
                <w:rFonts w:ascii="Times New Roman" w:hAnsi="Times New Roman" w:cs="Times New Roman"/>
                <w:b/>
                <w:sz w:val="24"/>
                <w:szCs w:val="24"/>
              </w:rPr>
              <w:t>Рукотворный мир</w:t>
            </w:r>
          </w:p>
        </w:tc>
        <w:tc>
          <w:tcPr>
            <w:tcW w:w="1417"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8</w:t>
            </w:r>
          </w:p>
        </w:tc>
        <w:tc>
          <w:tcPr>
            <w:tcW w:w="1559"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1ч 20 мин</w:t>
            </w:r>
          </w:p>
        </w:tc>
        <w:tc>
          <w:tcPr>
            <w:tcW w:w="1985"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2ч/2ч 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4.1</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Открытка «Букет для мамочки»</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4.2</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«Чудесная посуда» (чайник)</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4.3</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«Снеговик»</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4.4</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«Удивительная Дымка»</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4.5</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«Танк»</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4.6</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«Воздушные шары для праздника»</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4.7</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«Матрёшечки-подружки»</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4.8</w:t>
            </w:r>
          </w:p>
        </w:tc>
        <w:tc>
          <w:tcPr>
            <w:tcW w:w="4118" w:type="dxa"/>
          </w:tcPr>
          <w:p w:rsidR="00C11D74" w:rsidRPr="00A83C55" w:rsidRDefault="00C11D74" w:rsidP="001A02D2">
            <w:pPr>
              <w:rPr>
                <w:rFonts w:ascii="Times New Roman" w:hAnsi="Times New Roman" w:cs="Times New Roman"/>
                <w:sz w:val="24"/>
                <w:szCs w:val="24"/>
              </w:rPr>
            </w:pPr>
            <w:r w:rsidRPr="00A83C55">
              <w:rPr>
                <w:rFonts w:ascii="Times New Roman" w:hAnsi="Times New Roman" w:cs="Times New Roman"/>
                <w:sz w:val="24"/>
                <w:szCs w:val="24"/>
              </w:rPr>
              <w:t>«Писанка»</w:t>
            </w:r>
          </w:p>
        </w:tc>
        <w:tc>
          <w:tcPr>
            <w:tcW w:w="1417" w:type="dxa"/>
          </w:tcPr>
          <w:p w:rsidR="00C11D74" w:rsidRPr="00A83C55" w:rsidRDefault="00C11D74" w:rsidP="001A02D2">
            <w:pPr>
              <w:jc w:val="center"/>
              <w:rPr>
                <w:rFonts w:ascii="Times New Roman" w:hAnsi="Times New Roman" w:cs="Times New Roman"/>
                <w:sz w:val="24"/>
                <w:szCs w:val="24"/>
              </w:rPr>
            </w:pPr>
          </w:p>
        </w:tc>
        <w:tc>
          <w:tcPr>
            <w:tcW w:w="1559"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10мин</w:t>
            </w:r>
          </w:p>
        </w:tc>
        <w:tc>
          <w:tcPr>
            <w:tcW w:w="1985" w:type="dxa"/>
          </w:tcPr>
          <w:p w:rsidR="00C11D74" w:rsidRPr="00A83C55" w:rsidRDefault="00C11D74" w:rsidP="001A02D2">
            <w:pPr>
              <w:jc w:val="center"/>
              <w:rPr>
                <w:rFonts w:ascii="Times New Roman" w:hAnsi="Times New Roman" w:cs="Times New Roman"/>
                <w:sz w:val="24"/>
                <w:szCs w:val="24"/>
              </w:rPr>
            </w:pPr>
            <w:r w:rsidRPr="00A83C55">
              <w:rPr>
                <w:rFonts w:ascii="Times New Roman" w:hAnsi="Times New Roman" w:cs="Times New Roman"/>
                <w:sz w:val="24"/>
                <w:szCs w:val="24"/>
              </w:rPr>
              <w:t>15/20 мин</w:t>
            </w:r>
          </w:p>
        </w:tc>
      </w:tr>
      <w:tr w:rsidR="00C11D74" w:rsidRPr="00A83C55" w:rsidTr="001A02D2">
        <w:tc>
          <w:tcPr>
            <w:tcW w:w="1127" w:type="dxa"/>
          </w:tcPr>
          <w:p w:rsidR="00C11D74" w:rsidRPr="00A83C55" w:rsidRDefault="00C11D74" w:rsidP="001A02D2">
            <w:pPr>
              <w:jc w:val="center"/>
              <w:rPr>
                <w:rFonts w:ascii="Times New Roman" w:hAnsi="Times New Roman" w:cs="Times New Roman"/>
                <w:b/>
                <w:sz w:val="24"/>
                <w:szCs w:val="24"/>
              </w:rPr>
            </w:pPr>
          </w:p>
        </w:tc>
        <w:tc>
          <w:tcPr>
            <w:tcW w:w="4118" w:type="dxa"/>
          </w:tcPr>
          <w:p w:rsidR="00C11D74" w:rsidRPr="00A83C55" w:rsidRDefault="00C11D74" w:rsidP="001A02D2">
            <w:pPr>
              <w:rPr>
                <w:rFonts w:ascii="Times New Roman" w:hAnsi="Times New Roman" w:cs="Times New Roman"/>
                <w:b/>
                <w:sz w:val="24"/>
                <w:szCs w:val="24"/>
              </w:rPr>
            </w:pPr>
            <w:r w:rsidRPr="00A83C55">
              <w:rPr>
                <w:rFonts w:ascii="Times New Roman" w:hAnsi="Times New Roman" w:cs="Times New Roman"/>
                <w:b/>
                <w:sz w:val="24"/>
                <w:szCs w:val="24"/>
              </w:rPr>
              <w:t>Итого:</w:t>
            </w:r>
          </w:p>
        </w:tc>
        <w:tc>
          <w:tcPr>
            <w:tcW w:w="1417"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32</w:t>
            </w:r>
          </w:p>
        </w:tc>
        <w:tc>
          <w:tcPr>
            <w:tcW w:w="1559"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5ч 20 мин</w:t>
            </w:r>
          </w:p>
        </w:tc>
        <w:tc>
          <w:tcPr>
            <w:tcW w:w="1985" w:type="dxa"/>
          </w:tcPr>
          <w:p w:rsidR="00C11D74" w:rsidRPr="00A83C55" w:rsidRDefault="00C11D74" w:rsidP="001A02D2">
            <w:pPr>
              <w:jc w:val="center"/>
              <w:rPr>
                <w:rFonts w:ascii="Times New Roman" w:hAnsi="Times New Roman" w:cs="Times New Roman"/>
                <w:b/>
                <w:sz w:val="24"/>
                <w:szCs w:val="24"/>
              </w:rPr>
            </w:pPr>
            <w:r w:rsidRPr="00A83C55">
              <w:rPr>
                <w:rFonts w:ascii="Times New Roman" w:hAnsi="Times New Roman" w:cs="Times New Roman"/>
                <w:b/>
                <w:sz w:val="24"/>
                <w:szCs w:val="24"/>
              </w:rPr>
              <w:t>8ч/10ч 40 мин</w:t>
            </w:r>
          </w:p>
        </w:tc>
      </w:tr>
    </w:tbl>
    <w:p w:rsidR="00C11D74" w:rsidRPr="00A83C55" w:rsidRDefault="00C11D74" w:rsidP="00A83C55">
      <w:pPr>
        <w:pStyle w:val="a4"/>
        <w:numPr>
          <w:ilvl w:val="2"/>
          <w:numId w:val="10"/>
        </w:numPr>
        <w:spacing w:after="0" w:line="240" w:lineRule="auto"/>
        <w:rPr>
          <w:rFonts w:ascii="Times New Roman" w:eastAsia="Times New Roman" w:hAnsi="Times New Roman" w:cs="Times New Roman"/>
          <w:b/>
          <w:bCs/>
          <w:color w:val="000000"/>
          <w:sz w:val="24"/>
          <w:szCs w:val="24"/>
          <w:lang w:eastAsia="ru-RU"/>
        </w:rPr>
      </w:pPr>
      <w:r w:rsidRPr="00A83C55">
        <w:rPr>
          <w:rFonts w:ascii="Times New Roman" w:eastAsia="Times New Roman" w:hAnsi="Times New Roman" w:cs="Times New Roman"/>
          <w:b/>
          <w:bCs/>
          <w:color w:val="000000"/>
          <w:sz w:val="24"/>
          <w:szCs w:val="24"/>
          <w:lang w:eastAsia="ru-RU"/>
        </w:rPr>
        <w:t>занятия по 25 мин – 13 ч 20 мин – старшая группа</w:t>
      </w:r>
    </w:p>
    <w:p w:rsidR="00A83C55" w:rsidRPr="003B34E9" w:rsidRDefault="00A83C55" w:rsidP="003B34E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11D74" w:rsidRPr="00A83C55">
        <w:rPr>
          <w:rFonts w:ascii="Times New Roman" w:eastAsia="Times New Roman" w:hAnsi="Times New Roman" w:cs="Times New Roman"/>
          <w:b/>
          <w:bCs/>
          <w:color w:val="000000"/>
          <w:sz w:val="24"/>
          <w:szCs w:val="24"/>
          <w:lang w:eastAsia="ru-RU"/>
        </w:rPr>
        <w:t>32 занятия по 30 мин – 16 часов – подготовительная группа</w:t>
      </w:r>
    </w:p>
    <w:p w:rsidR="00C11D74" w:rsidRPr="00A83C55" w:rsidRDefault="00C11D74" w:rsidP="008307C2">
      <w:pPr>
        <w:pStyle w:val="ae"/>
        <w:jc w:val="center"/>
        <w:rPr>
          <w:rFonts w:ascii="Times New Roman" w:eastAsia="Times New Roman" w:hAnsi="Times New Roman" w:cs="Times New Roman"/>
          <w:b/>
          <w:bCs/>
          <w:i/>
          <w:color w:val="000000"/>
          <w:sz w:val="24"/>
          <w:szCs w:val="24"/>
          <w:lang w:eastAsia="ru-RU"/>
        </w:rPr>
      </w:pPr>
      <w:r w:rsidRPr="003B34E9">
        <w:rPr>
          <w:rFonts w:ascii="Times New Roman" w:eastAsia="Times New Roman" w:hAnsi="Times New Roman" w:cs="Times New Roman"/>
          <w:bCs/>
          <w:i/>
          <w:color w:val="000000"/>
          <w:sz w:val="24"/>
          <w:szCs w:val="24"/>
          <w:lang w:eastAsia="ru-RU"/>
        </w:rPr>
        <w:t>Объём занятии</w:t>
      </w:r>
      <w:r w:rsidRPr="00A83C55">
        <w:rPr>
          <w:rFonts w:ascii="Times New Roman" w:eastAsia="Times New Roman" w:hAnsi="Times New Roman" w:cs="Times New Roman"/>
          <w:b/>
          <w:bCs/>
          <w:i/>
          <w:color w:val="000000"/>
          <w:sz w:val="24"/>
          <w:szCs w:val="24"/>
          <w:lang w:eastAsia="ru-RU"/>
        </w:rPr>
        <w:t>.</w:t>
      </w:r>
    </w:p>
    <w:tbl>
      <w:tblPr>
        <w:tblW w:w="9639" w:type="dxa"/>
        <w:tblInd w:w="824" w:type="dxa"/>
        <w:tblCellMar>
          <w:top w:w="105" w:type="dxa"/>
          <w:left w:w="105" w:type="dxa"/>
          <w:bottom w:w="105" w:type="dxa"/>
          <w:right w:w="105" w:type="dxa"/>
        </w:tblCellMar>
        <w:tblLook w:val="04A0" w:firstRow="1" w:lastRow="0" w:firstColumn="1" w:lastColumn="0" w:noHBand="0" w:noVBand="1"/>
      </w:tblPr>
      <w:tblGrid>
        <w:gridCol w:w="4394"/>
        <w:gridCol w:w="5245"/>
      </w:tblGrid>
      <w:tr w:rsidR="00C11D74" w:rsidRPr="00A83C55" w:rsidTr="001A02D2">
        <w:tc>
          <w:tcPr>
            <w:tcW w:w="43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Возраст</w:t>
            </w:r>
          </w:p>
        </w:tc>
        <w:tc>
          <w:tcPr>
            <w:tcW w:w="52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Допустимый объём занятий в неделю/месяц</w:t>
            </w:r>
          </w:p>
        </w:tc>
      </w:tr>
      <w:tr w:rsidR="00C11D74" w:rsidRPr="00A83C55" w:rsidTr="001A02D2">
        <w:tc>
          <w:tcPr>
            <w:tcW w:w="43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5-6 лет</w:t>
            </w:r>
            <w:r w:rsidRPr="00A83C55">
              <w:rPr>
                <w:rFonts w:ascii="Times New Roman" w:eastAsia="Times New Roman" w:hAnsi="Times New Roman" w:cs="Times New Roman"/>
                <w:color w:val="000000"/>
                <w:sz w:val="24"/>
                <w:szCs w:val="24"/>
                <w:lang w:eastAsia="ru-RU"/>
              </w:rPr>
              <w:t xml:space="preserve"> - </w:t>
            </w:r>
            <w:r w:rsidRPr="00A83C55">
              <w:rPr>
                <w:rFonts w:ascii="Times New Roman" w:eastAsia="Times New Roman" w:hAnsi="Times New Roman" w:cs="Times New Roman"/>
                <w:bCs/>
                <w:color w:val="000000"/>
                <w:sz w:val="24"/>
                <w:szCs w:val="24"/>
                <w:lang w:eastAsia="ru-RU"/>
              </w:rPr>
              <w:t>старшая группа</w:t>
            </w:r>
          </w:p>
        </w:tc>
        <w:tc>
          <w:tcPr>
            <w:tcW w:w="52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25 минут</w:t>
            </w:r>
          </w:p>
        </w:tc>
      </w:tr>
      <w:tr w:rsidR="00C11D74" w:rsidRPr="00A83C55" w:rsidTr="001A02D2">
        <w:tc>
          <w:tcPr>
            <w:tcW w:w="43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6-7 лет</w:t>
            </w:r>
            <w:r w:rsidRPr="00A83C55">
              <w:rPr>
                <w:rFonts w:ascii="Times New Roman" w:eastAsia="Times New Roman" w:hAnsi="Times New Roman" w:cs="Times New Roman"/>
                <w:color w:val="000000"/>
                <w:sz w:val="24"/>
                <w:szCs w:val="24"/>
                <w:lang w:eastAsia="ru-RU"/>
              </w:rPr>
              <w:t xml:space="preserve"> - </w:t>
            </w:r>
            <w:r w:rsidRPr="00A83C55">
              <w:rPr>
                <w:rFonts w:ascii="Times New Roman" w:eastAsia="Times New Roman" w:hAnsi="Times New Roman" w:cs="Times New Roman"/>
                <w:bCs/>
                <w:color w:val="000000"/>
                <w:sz w:val="24"/>
                <w:szCs w:val="24"/>
                <w:lang w:eastAsia="ru-RU"/>
              </w:rPr>
              <w:t>подготовительная группа</w:t>
            </w:r>
          </w:p>
        </w:tc>
        <w:tc>
          <w:tcPr>
            <w:tcW w:w="52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11D74" w:rsidRPr="00A83C55" w:rsidRDefault="00C11D74"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30 минут</w:t>
            </w:r>
          </w:p>
        </w:tc>
      </w:tr>
    </w:tbl>
    <w:p w:rsidR="0026244E" w:rsidRPr="00A83C55" w:rsidRDefault="0026244E" w:rsidP="00AC5C62">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26244E" w:rsidRPr="00A83C55" w:rsidRDefault="0026244E" w:rsidP="00AC5C62">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AC5C62" w:rsidRPr="00A83C55" w:rsidRDefault="008307C2" w:rsidP="00AC5C6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0026244E" w:rsidRPr="00A83C55">
        <w:rPr>
          <w:rFonts w:ascii="Times New Roman" w:eastAsia="Times New Roman" w:hAnsi="Times New Roman" w:cs="Times New Roman"/>
          <w:b/>
          <w:bCs/>
          <w:color w:val="000000"/>
          <w:sz w:val="24"/>
          <w:szCs w:val="24"/>
          <w:lang w:eastAsia="ru-RU"/>
        </w:rPr>
        <w:t>Календарно-тематический план</w:t>
      </w:r>
    </w:p>
    <w:p w:rsidR="00AC5C62" w:rsidRPr="00A83C55" w:rsidRDefault="008307C2" w:rsidP="00AC5C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bl>
      <w:tblPr>
        <w:tblpPr w:leftFromText="180" w:rightFromText="180" w:vertAnchor="page" w:horzAnchor="margin" w:tblpY="2287"/>
        <w:tblW w:w="10463" w:type="dxa"/>
        <w:tblBorders>
          <w:top w:val="single" w:sz="6" w:space="0" w:color="000001"/>
          <w:left w:val="single" w:sz="6" w:space="0" w:color="000001"/>
          <w:bottom w:val="single" w:sz="4" w:space="0" w:color="auto"/>
          <w:right w:val="single" w:sz="4" w:space="0" w:color="auto"/>
          <w:insideH w:val="single" w:sz="6" w:space="0" w:color="000001"/>
          <w:insideV w:val="single"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682"/>
        <w:gridCol w:w="2268"/>
        <w:gridCol w:w="5245"/>
        <w:gridCol w:w="2268"/>
      </w:tblGrid>
      <w:tr w:rsidR="00517356" w:rsidRPr="00A83C55" w:rsidTr="001A02D2">
        <w:tc>
          <w:tcPr>
            <w:tcW w:w="682"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w:t>
            </w: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
                <w:bCs/>
                <w:color w:val="000000"/>
                <w:sz w:val="24"/>
                <w:szCs w:val="24"/>
                <w:lang w:eastAsia="ru-RU"/>
              </w:rPr>
              <w:t>Тема</w:t>
            </w: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
                <w:bCs/>
                <w:color w:val="000000"/>
                <w:sz w:val="24"/>
                <w:szCs w:val="24"/>
                <w:lang w:eastAsia="ru-RU"/>
              </w:rPr>
              <w:t>Задачи</w:t>
            </w: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
                <w:bCs/>
                <w:color w:val="000000"/>
                <w:sz w:val="24"/>
                <w:szCs w:val="24"/>
                <w:lang w:eastAsia="ru-RU"/>
              </w:rPr>
              <w:t>Материалы</w:t>
            </w:r>
          </w:p>
        </w:tc>
      </w:tr>
      <w:tr w:rsidR="00517356" w:rsidRPr="00A83C55" w:rsidTr="001A02D2">
        <w:trPr>
          <w:trHeight w:val="3036"/>
        </w:trPr>
        <w:tc>
          <w:tcPr>
            <w:tcW w:w="682"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w:t>
            </w:r>
          </w:p>
          <w:p w:rsidR="00517356" w:rsidRPr="00A83C55" w:rsidRDefault="00517356" w:rsidP="001A02D2">
            <w:pPr>
              <w:spacing w:after="0" w:line="240" w:lineRule="auto"/>
              <w:ind w:left="1003"/>
              <w:rPr>
                <w:rFonts w:ascii="Times New Roman" w:eastAsia="Times New Roman" w:hAnsi="Times New Roman" w:cs="Times New Roman"/>
                <w:color w:val="000000"/>
                <w:sz w:val="24"/>
                <w:szCs w:val="24"/>
                <w:lang w:eastAsia="ru-RU"/>
              </w:rPr>
            </w:pP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«Растительный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«Яблочко наливное»</w:t>
            </w: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Закреплять приемы надавливания и размазывания, учить смешивать различные цвета.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Поддерживать желание доводить начатое дело до конца, развивать мелкую моторику.</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Воспитывать навыки аккуратности.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4. Развивать эстетическое восприятие природы.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Плотный картон белого цвета с силуэтом яблока,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пластилин красного,</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желтого</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или зеленого цветов; стека.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r>
      <w:tr w:rsidR="00517356" w:rsidRPr="00A83C55" w:rsidTr="001A02D2">
        <w:tc>
          <w:tcPr>
            <w:tcW w:w="682"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«Растительный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«Где ты прячешься, грибок…»</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Учить выбирать трафарет понравившегося грибка, обводить его по контуру простым карандашом.</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Правильно подбирать цвета и оттенки.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Учить раскатывать пластилин в ладошках, придавая нужную форму, аккуратно размазывать пластилин пальчиком по основе, прорисовывая детали.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4. Воспитывать художественный вкус, самостоятельность, творческую инициативность</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Плотный картон жёлтого</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цвета,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трафареты грибов,</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набор пластилина,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стека.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r>
      <w:tr w:rsidR="00517356" w:rsidRPr="00A83C55" w:rsidTr="001A02D2">
        <w:tc>
          <w:tcPr>
            <w:tcW w:w="682" w:type="dxa"/>
            <w:shd w:val="clear" w:color="auto" w:fill="auto"/>
            <w:tcMar>
              <w:top w:w="0" w:type="dxa"/>
              <w:left w:w="115" w:type="dxa"/>
              <w:bottom w:w="0" w:type="dxa"/>
              <w:right w:w="115" w:type="dxa"/>
            </w:tcMar>
          </w:tcPr>
          <w:p w:rsidR="00517356" w:rsidRPr="00A83C55" w:rsidRDefault="00517356" w:rsidP="001A02D2">
            <w:pPr>
              <w:spacing w:after="0" w:line="240" w:lineRule="auto"/>
              <w:jc w:val="both"/>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«Явления природы»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«Тучка-плакучка»</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Учить детей раскатывать ладонями шарики разного размера, цвета; затем расплющивать придавливающими движениями, располагая на горизонтальной поверхности.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мелкую моторику рук.</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Развивать способности к сюжетосложению и композиции.</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Плотный картон белого</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цвета с</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нарисованной тучкой.</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Набор пластилина,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Стека</w:t>
            </w:r>
          </w:p>
        </w:tc>
      </w:tr>
      <w:tr w:rsidR="00517356" w:rsidRPr="00A83C55" w:rsidTr="001A02D2">
        <w:tc>
          <w:tcPr>
            <w:tcW w:w="682"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4.</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«Растительный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«Осенние листья»</w:t>
            </w: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Учить передавать в работе характерные особенности окраса осенних листьев; правильно выбирать фон для будущей работы; уметь разглядывать различные оттенки цвета.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2.Развивать эстетическое восприятие; мелкую моторику.</w:t>
            </w: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Плотный картон голубого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цвета с силуэтом листа,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набор пластилина; стека.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5.</w:t>
            </w: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«Явления природы»: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«Радужное настроение»</w:t>
            </w: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Правильно подбирать цвета и оттенки.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Учить раскатывать пластилин в ладошках, придавая нужную форму, аккуратно размазывать пластилин пальчиком по основе, прорисовывая детали; правильно подбирать цвета и оттенки.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способности к сюжетосложению и композиции.</w:t>
            </w: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Плотный картон жёлтого</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цвета, размер А4;</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пластилин разных цветов;</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стека; цветные карандаши.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6.</w:t>
            </w: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«Животный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«Весёлый ёжик»</w:t>
            </w: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Закреплять приемы надавливания и размазывания, учить смешивать различные цвета.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Поддерживать желание доводить начатое дело до конца, развивать мелкую моторику.</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Воспитывать навыки аккуратности.</w:t>
            </w: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Игрушка Ёжик,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картон желтого цвета с</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контуром «тела» ёжика,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пластилин;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7.</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«Животный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«Петушок – </w:t>
            </w:r>
            <w:r w:rsidRPr="00A83C55">
              <w:rPr>
                <w:rFonts w:ascii="Times New Roman" w:eastAsia="Times New Roman" w:hAnsi="Times New Roman" w:cs="Times New Roman"/>
                <w:color w:val="000000"/>
                <w:sz w:val="24"/>
                <w:szCs w:val="24"/>
                <w:lang w:eastAsia="ru-RU"/>
              </w:rPr>
              <w:lastRenderedPageBreak/>
              <w:t>золотой гребешок»</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 xml:space="preserve">1. Продолжать знакомить детей со свойствами пластилина (мягкий, податливый, способен </w:t>
            </w:r>
            <w:r w:rsidRPr="00A83C55">
              <w:rPr>
                <w:rFonts w:ascii="Times New Roman" w:eastAsia="Times New Roman" w:hAnsi="Times New Roman" w:cs="Times New Roman"/>
                <w:color w:val="000000"/>
                <w:sz w:val="24"/>
                <w:szCs w:val="24"/>
                <w:lang w:eastAsia="ru-RU"/>
              </w:rPr>
              <w:lastRenderedPageBreak/>
              <w:t>принимать любую форму). Учить детей достигать выразительной передачи формы, цвета, изображений мелких деталей объекта.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мелкую моторику.</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Воспитывать аккуратность в работе с пластилином.</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 xml:space="preserve">Картон белого цвета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с контуром петушка,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 xml:space="preserve">8. </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«Рукотворный мир»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открытка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«Букет для мамочки»</w:t>
            </w:r>
          </w:p>
        </w:tc>
        <w:tc>
          <w:tcPr>
            <w:tcW w:w="5245" w:type="dxa"/>
            <w:shd w:val="clear" w:color="auto" w:fill="auto"/>
            <w:tcMar>
              <w:top w:w="0" w:type="dxa"/>
              <w:left w:w="115" w:type="dxa"/>
              <w:bottom w:w="0" w:type="dxa"/>
              <w:right w:w="115" w:type="dxa"/>
            </w:tcMar>
          </w:tcPr>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1.Учить создавать композицию из отдельных деталей, используя имеющиеся умения и навыки работы с пластилином – раскатывание, сплющивание, сглаживание.</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w:t>
            </w:r>
            <w:r w:rsidRPr="00A83C55">
              <w:rPr>
                <w:rFonts w:ascii="Times New Roman" w:eastAsia="Times New Roman" w:hAnsi="Times New Roman" w:cs="Times New Roman"/>
                <w:sz w:val="24"/>
                <w:szCs w:val="24"/>
                <w:lang w:eastAsia="ru-RU"/>
              </w:rPr>
              <w:t xml:space="preserve"> Воспитывать любовь и уважение к близким людям, желание доставлять радость своей работой.</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Фигурный шаблон из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плотного картона с</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контуром круга по середине,</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9.</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«Рукотворный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«Чудесная посуда»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(чайник)</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sz w:val="24"/>
                <w:szCs w:val="24"/>
                <w:lang w:eastAsia="ru-RU"/>
              </w:rPr>
              <w:t xml:space="preserve">1.Учить создавать композицию из отдельных деталей, используя имеющиеся умения и навыки работы с пластилином – раскатывание, сплющивание, сглаживание.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sz w:val="24"/>
                <w:szCs w:val="24"/>
                <w:lang w:eastAsia="ru-RU"/>
              </w:rPr>
              <w:t>2.Развивать детское творчество при создании и реализации замысла, как источник, доставляющий радость ребенку и всем окружающим его людям.</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Плотный картон белого цвета с контурным</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изображением чайника,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набор пластилина,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10. </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«Явления природы»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«Снежинка»</w:t>
            </w:r>
          </w:p>
        </w:tc>
        <w:tc>
          <w:tcPr>
            <w:tcW w:w="5245" w:type="dxa"/>
            <w:shd w:val="clear" w:color="auto" w:fill="auto"/>
            <w:tcMar>
              <w:top w:w="0" w:type="dxa"/>
              <w:left w:w="115" w:type="dxa"/>
              <w:bottom w:w="0" w:type="dxa"/>
              <w:right w:w="115" w:type="dxa"/>
            </w:tcMar>
          </w:tcPr>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1.Учить детей выражать в художественно-творческой деятельности свои впечатления и наблюдения.</w:t>
            </w:r>
          </w:p>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 xml:space="preserve"> 2.Побуждать их передавать разнообразие форм снежинок. </w:t>
            </w:r>
          </w:p>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3.Поощрять инициативу и самостоятельность в создании снежинки с помощью пластилина</w:t>
            </w:r>
          </w:p>
          <w:p w:rsidR="00517356" w:rsidRPr="00A83C55" w:rsidRDefault="00517356" w:rsidP="001A02D2">
            <w:pPr>
              <w:spacing w:after="0" w:line="240" w:lineRule="auto"/>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4.Развивать чувство цвета, закрепить знания об оттенках белого.</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Круглый медальон различных оттенков синего цвета, простой карандаш, линейка, пластилин белого цвета; образцы снежинок</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11. </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«Растительный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«Заснеженная ёлочка»</w:t>
            </w:r>
          </w:p>
        </w:tc>
        <w:tc>
          <w:tcPr>
            <w:tcW w:w="5245" w:type="dxa"/>
            <w:shd w:val="clear" w:color="auto" w:fill="auto"/>
            <w:tcMar>
              <w:top w:w="0" w:type="dxa"/>
              <w:left w:w="115" w:type="dxa"/>
              <w:bottom w:w="0" w:type="dxa"/>
              <w:right w:w="115" w:type="dxa"/>
            </w:tcMar>
          </w:tcPr>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 xml:space="preserve">1.Развивать образное мышление, умение создавать знакомый образ, с опорой на жизненный опыт детей. </w:t>
            </w:r>
          </w:p>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2. Закреплять умение добиваться реализации выразительного, яркого образа.</w:t>
            </w:r>
          </w:p>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color w:val="000000"/>
                <w:sz w:val="24"/>
                <w:szCs w:val="24"/>
                <w:lang w:eastAsia="ru-RU"/>
              </w:rPr>
              <w:t>3. Воспитывать художественный вкус, самостоятельность.</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Плотный картон голубого</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цвета,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простой карандаш,</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12.</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«Животный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Символ уходящего года – щенок.</w:t>
            </w:r>
          </w:p>
        </w:tc>
        <w:tc>
          <w:tcPr>
            <w:tcW w:w="5245" w:type="dxa"/>
            <w:shd w:val="clear" w:color="auto" w:fill="auto"/>
            <w:tcMar>
              <w:top w:w="0" w:type="dxa"/>
              <w:left w:w="115" w:type="dxa"/>
              <w:bottom w:w="0" w:type="dxa"/>
              <w:right w:w="115" w:type="dxa"/>
            </w:tcMar>
          </w:tcPr>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 xml:space="preserve">1.Учить создавать выразительный и интересный сюжет в полуобъеме, используя нетрадиционную технику рисования пластилином. </w:t>
            </w:r>
          </w:p>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 xml:space="preserve">2.Совершенствовать технические и изобразительные навыки, умения. </w:t>
            </w:r>
          </w:p>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 xml:space="preserve"> 3. Развивать детское творчество.</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Круглый медальон из</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плотного пластилина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с контуром щенка, набор пластилина,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13.</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«Животный мир» - </w:t>
            </w:r>
            <w:r w:rsidRPr="00A83C55">
              <w:rPr>
                <w:rFonts w:ascii="Times New Roman" w:eastAsia="Times New Roman" w:hAnsi="Times New Roman" w:cs="Times New Roman"/>
                <w:color w:val="000000"/>
                <w:sz w:val="24"/>
                <w:szCs w:val="24"/>
                <w:lang w:eastAsia="ru-RU"/>
              </w:rPr>
              <w:lastRenderedPageBreak/>
              <w:t>символ наступающего года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«Подарок для Хрюши»</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 xml:space="preserve">1. Закрепить представления детей об </w:t>
            </w:r>
            <w:r w:rsidRPr="00A83C55">
              <w:rPr>
                <w:rFonts w:ascii="Times New Roman" w:eastAsia="Times New Roman" w:hAnsi="Times New Roman" w:cs="Times New Roman"/>
                <w:color w:val="000000"/>
                <w:sz w:val="24"/>
                <w:szCs w:val="24"/>
                <w:lang w:eastAsia="ru-RU"/>
              </w:rPr>
              <w:lastRenderedPageBreak/>
              <w:t xml:space="preserve">особенностях внешнего облика поросёнка.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мелкую моторику.</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Воспитывать аккуратность в работе с пластилином. Вызвать у детей желание делать приятное, дарить подарки.</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 xml:space="preserve">Пластилин </w:t>
            </w:r>
            <w:r w:rsidRPr="00A83C55">
              <w:rPr>
                <w:rFonts w:ascii="Times New Roman" w:eastAsia="Times New Roman" w:hAnsi="Times New Roman" w:cs="Times New Roman"/>
                <w:color w:val="000000"/>
                <w:sz w:val="24"/>
                <w:szCs w:val="24"/>
                <w:lang w:eastAsia="ru-RU"/>
              </w:rPr>
              <w:lastRenderedPageBreak/>
              <w:t xml:space="preserve">розового цвета;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стека; картон белого цвета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 контуром поросёнка;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бисер; бантики.</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14.</w:t>
            </w: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«Растительный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
                <w:bCs/>
                <w:i/>
                <w:iCs/>
                <w:color w:val="000000"/>
                <w:sz w:val="24"/>
                <w:szCs w:val="24"/>
                <w:lang w:eastAsia="ru-RU"/>
              </w:rPr>
              <w:t>«</w:t>
            </w:r>
            <w:r w:rsidRPr="00A83C55">
              <w:rPr>
                <w:rFonts w:ascii="Times New Roman" w:eastAsia="Times New Roman" w:hAnsi="Times New Roman" w:cs="Times New Roman"/>
                <w:color w:val="000000"/>
                <w:sz w:val="24"/>
                <w:szCs w:val="24"/>
                <w:lang w:eastAsia="ru-RU"/>
              </w:rPr>
              <w:t>Прощание с Новогодней ёлочкой»</w:t>
            </w: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Расширить представления детей об истории новогоднего праздника. Закреплять умения детей использовать в работе нетрадиционную технику изобразительного искусства – пластилинографию. Добиваться реализации выразительного, яркого образа, дополняя работу элементами бросового материала.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образное мышление, умение создавать знакомый образ, с опорой на жизненный опыт детей (новогодний праздник, художественное слово, иллюстрации)</w:t>
            </w: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Плотный картон голубого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цвета с силуэтом ёлочки,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стека;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пластилин зелёного цвета.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15.</w:t>
            </w: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«Рукотворный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«Снеговик»</w:t>
            </w: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Закрепить способ создания знакомого образа посредством пластилина на горизонтальной плоскости путём раскатывания, сплющивания.</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интерес к экспериментированию через включение в оформление работы «бросового» материала для создания необычных поверхностей в изображаемом объекте.</w:t>
            </w: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jc w:val="both"/>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Картон голубого (синего)</w:t>
            </w:r>
          </w:p>
          <w:p w:rsidR="00517356" w:rsidRPr="00A83C55" w:rsidRDefault="00517356" w:rsidP="001A02D2">
            <w:pPr>
              <w:spacing w:after="0" w:line="240" w:lineRule="auto"/>
              <w:jc w:val="both"/>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цвета с силуэтом снеговика,</w:t>
            </w:r>
          </w:p>
          <w:p w:rsidR="00517356" w:rsidRPr="00A83C55" w:rsidRDefault="00517356" w:rsidP="001A02D2">
            <w:pPr>
              <w:spacing w:after="0" w:line="240" w:lineRule="auto"/>
              <w:jc w:val="both"/>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набор пластилина; </w:t>
            </w:r>
          </w:p>
          <w:p w:rsidR="00517356" w:rsidRPr="00A83C55" w:rsidRDefault="00517356" w:rsidP="001A02D2">
            <w:pPr>
              <w:spacing w:after="0" w:line="240" w:lineRule="auto"/>
              <w:jc w:val="both"/>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стека;</w:t>
            </w:r>
          </w:p>
          <w:p w:rsidR="00517356" w:rsidRPr="00A83C55" w:rsidRDefault="00517356" w:rsidP="001A02D2">
            <w:pPr>
              <w:spacing w:after="0" w:line="240" w:lineRule="auto"/>
              <w:jc w:val="both"/>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игрушка снеговик.</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16. </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«Животный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«Снегири»</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Расширить представления детей о зимующих птицах, условиях их обитания.</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Научить изображать снегирей, передавать особенности внешнего облика.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Закрепить приемы скатывания, расплющивания, деления на части с помощью стеки.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4. Развивать цветовосприятие.</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Плотные шаблоны из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картонас силуэтом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снегирей;</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пластилин; </w:t>
            </w:r>
          </w:p>
          <w:p w:rsidR="00517356" w:rsidRPr="00A83C55" w:rsidRDefault="00517356" w:rsidP="001A02D2">
            <w:pPr>
              <w:spacing w:after="0" w:line="240" w:lineRule="auto"/>
              <w:jc w:val="both"/>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17. </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«Животный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«Разные коты»</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Прививать любовь и бережное отношение к «братьям меньшим».</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Учить передавать строение фигуры кошки, разное положение туловища животного.</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Развивать мелкую моторику рук.</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Плотный картон</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с силуэтом кота,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18.</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«Рукотворный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sz w:val="24"/>
                <w:szCs w:val="24"/>
                <w:lang w:eastAsia="ru-RU"/>
              </w:rPr>
              <w:t>«Удивительная дымка»</w:t>
            </w:r>
          </w:p>
        </w:tc>
        <w:tc>
          <w:tcPr>
            <w:tcW w:w="5245" w:type="dxa"/>
            <w:shd w:val="clear" w:color="auto" w:fill="auto"/>
            <w:tcMar>
              <w:top w:w="0" w:type="dxa"/>
              <w:left w:w="115" w:type="dxa"/>
              <w:bottom w:w="0" w:type="dxa"/>
              <w:right w:w="115" w:type="dxa"/>
            </w:tcMar>
          </w:tcPr>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 xml:space="preserve">1.Знакомить детей с творчеством дымковских мастеров, с художественными традициями в изготовлении игрушек. </w:t>
            </w:r>
          </w:p>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2.Расписывать готовый силуэт пластилином, сочетая оформление однородных по цвету частей с узором в стиле дымковской росписи, сочетая в узоре крупные элементы с мелкими.</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Картон белого цвета с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контуром дымковской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игрушки,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 стека,</w:t>
            </w:r>
            <w:r w:rsidRPr="00A83C55">
              <w:rPr>
                <w:rFonts w:ascii="Times New Roman" w:eastAsia="Times New Roman" w:hAnsi="Times New Roman" w:cs="Times New Roman"/>
                <w:color w:val="000000"/>
                <w:sz w:val="24"/>
                <w:szCs w:val="24"/>
                <w:lang w:eastAsia="ru-RU"/>
              </w:rPr>
              <w:br/>
              <w:t xml:space="preserve">картинки и дымковские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игрушки.</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19.</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«Животный мир»</w:t>
            </w:r>
          </w:p>
          <w:p w:rsidR="00517356" w:rsidRPr="00A83C55" w:rsidRDefault="00517356" w:rsidP="001A02D2">
            <w:pPr>
              <w:spacing w:after="0" w:line="240" w:lineRule="auto"/>
              <w:rPr>
                <w:rFonts w:ascii="Times New Roman" w:eastAsia="Times New Roman" w:hAnsi="Times New Roman" w:cs="Times New Roman"/>
                <w:sz w:val="24"/>
                <w:szCs w:val="24"/>
                <w:lang w:eastAsia="ru-RU"/>
              </w:rPr>
            </w:pPr>
            <w:r w:rsidRPr="00A83C55">
              <w:rPr>
                <w:rFonts w:ascii="Times New Roman" w:eastAsia="Times New Roman" w:hAnsi="Times New Roman" w:cs="Times New Roman"/>
                <w:color w:val="000000"/>
                <w:sz w:val="24"/>
                <w:szCs w:val="24"/>
                <w:lang w:eastAsia="ru-RU"/>
              </w:rPr>
              <w:t xml:space="preserve">«Пингвины на </w:t>
            </w:r>
            <w:r w:rsidRPr="00A83C55">
              <w:rPr>
                <w:rFonts w:ascii="Times New Roman" w:eastAsia="Times New Roman" w:hAnsi="Times New Roman" w:cs="Times New Roman"/>
                <w:color w:val="000000"/>
                <w:sz w:val="24"/>
                <w:szCs w:val="24"/>
                <w:lang w:eastAsia="ru-RU"/>
              </w:rPr>
              <w:lastRenderedPageBreak/>
              <w:t>льдине»</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1. Познакомить детей с представителями животного мира - пингвинами.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2. Учить передавать характерное строение птицы.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Развивать творческое воображение, цветовосприятие.</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Плотный картон голубого цвета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с силуэтами льдины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и пингвина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20.</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«Растительный мир»</w:t>
            </w:r>
          </w:p>
          <w:p w:rsidR="00517356" w:rsidRPr="00A83C55" w:rsidRDefault="00517356" w:rsidP="001A02D2">
            <w:pPr>
              <w:spacing w:after="0" w:line="240" w:lineRule="auto"/>
              <w:rPr>
                <w:rFonts w:ascii="Times New Roman" w:eastAsia="Times New Roman" w:hAnsi="Times New Roman" w:cs="Times New Roman"/>
                <w:sz w:val="24"/>
                <w:szCs w:val="24"/>
                <w:lang w:eastAsia="ru-RU"/>
              </w:rPr>
            </w:pPr>
            <w:r w:rsidRPr="00A83C55">
              <w:rPr>
                <w:rFonts w:ascii="Times New Roman" w:eastAsia="Times New Roman" w:hAnsi="Times New Roman" w:cs="Times New Roman"/>
                <w:color w:val="000000"/>
                <w:sz w:val="24"/>
                <w:szCs w:val="24"/>
                <w:lang w:eastAsia="ru-RU"/>
              </w:rPr>
              <w:t>«Ветка ели с шишками»</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Учить передавать выразительный образ заснеженной ветки ели в технике пластилинографии.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2.Развить мелкую моторику рук, аккуратность.</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Пластилин, стека,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Картон с силуэтом ветки и шишки.</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21. </w:t>
            </w: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«Рукотворный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«Танк»</w:t>
            </w: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Учить детей лепить плоскостное изображение танка, используя усвоенные ранее приёмы лепки (скатывание, расплющивание, сглаживание границ соединений). Учить передавать форму, характерные детали танка.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мелкую моторику.</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Воспитывать любовь к своей родине.</w:t>
            </w: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Картон голубого цвета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с силуэтом танка;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пластилин зелёного цвета;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стека;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игрушка танк.</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22.</w:t>
            </w: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«Рукотворный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«Воздушные шары для праздника»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Учить детей раскатывать ладонями шарики разного размера, цвета; затем расплющивать придавливающими движениями, располагая на горизонтальной поверхности.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мелкую моторику рук, цветовосприятие.</w:t>
            </w: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Картон жёлтого цвета с силуэтом шариков;</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 стека.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23.</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«Растительный мир» -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sz w:val="24"/>
                <w:szCs w:val="24"/>
                <w:lang w:eastAsia="ru-RU"/>
              </w:rPr>
              <w:t>«Фиалочки для мамочки»</w:t>
            </w:r>
          </w:p>
        </w:tc>
        <w:tc>
          <w:tcPr>
            <w:tcW w:w="5245" w:type="dxa"/>
            <w:shd w:val="clear" w:color="auto" w:fill="auto"/>
            <w:tcMar>
              <w:top w:w="0" w:type="dxa"/>
              <w:left w:w="115" w:type="dxa"/>
              <w:bottom w:w="0" w:type="dxa"/>
              <w:right w:w="115" w:type="dxa"/>
            </w:tcMar>
          </w:tcPr>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 xml:space="preserve">1.Учить создавать композицию из отдельных деталей, добиваясь целостности восприятия работы. 2.Продолжать знакомить детей со средствами выразительности в художественно – творческой деятельности: цвет, материал, составление композиции. </w:t>
            </w:r>
          </w:p>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3. Воспитывать аккуратность, самостоятельность.</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Шаблоны открытки из цветного картона с силуэтом круга в середине.</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24.</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«Рукотворный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«Матрёшечки - подружки»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Познакомить детей с историей создания русской матрёшки, закреплять понимание взаимосвязи декоративно-прикладного искусства и русского фольклора.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умения отражать характерные особенности оформления матрёшки в нетрадиционной технике – обратной пластилинографии.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Воспитывать интерес к народной игрушке.</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Пластиковые заготовки с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контурным изображением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Матрёшки;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пластилин; стека;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большая матрёшка.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25.</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«Явления природы»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«Солнышко лучистое…»</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Продолжать знакомить со свойствами пластилина: мягкий, податливый, способен принимать заданную форму.</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Учить достигать выразительности через более точную передачу формы, цвета.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Развивать моторику пальцев рук.</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Картон голубого цвета с</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силуэтом круга в центре</w:t>
            </w:r>
            <w:r w:rsidRPr="00A83C55">
              <w:rPr>
                <w:rFonts w:ascii="Times New Roman" w:eastAsia="Times New Roman" w:hAnsi="Times New Roman" w:cs="Times New Roman"/>
                <w:color w:val="000000"/>
                <w:sz w:val="24"/>
                <w:szCs w:val="24"/>
                <w:lang w:eastAsia="ru-RU"/>
              </w:rPr>
              <w:br/>
              <w:t>набор пластилина,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26.</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«Растительный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«Подснежники»</w:t>
            </w:r>
          </w:p>
        </w:tc>
        <w:tc>
          <w:tcPr>
            <w:tcW w:w="5245" w:type="dxa"/>
            <w:shd w:val="clear" w:color="auto" w:fill="auto"/>
            <w:tcMar>
              <w:top w:w="0" w:type="dxa"/>
              <w:left w:w="115" w:type="dxa"/>
              <w:bottom w:w="0" w:type="dxa"/>
              <w:right w:w="115" w:type="dxa"/>
            </w:tcMar>
          </w:tcPr>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lastRenderedPageBreak/>
              <w:t xml:space="preserve">1.Воспитывать эмоциональную отзывчивость к событиям, происходящим в жизни в </w:t>
            </w:r>
            <w:r w:rsidRPr="00A83C55">
              <w:rPr>
                <w:rFonts w:ascii="Times New Roman" w:eastAsia="Times New Roman" w:hAnsi="Times New Roman" w:cs="Times New Roman"/>
                <w:sz w:val="24"/>
                <w:szCs w:val="24"/>
                <w:lang w:eastAsia="ru-RU"/>
              </w:rPr>
              <w:lastRenderedPageBreak/>
              <w:t>определенное время года (весна, подснежники).</w:t>
            </w:r>
            <w:r w:rsidRPr="00A83C55">
              <w:rPr>
                <w:rFonts w:ascii="Times New Roman" w:eastAsia="Times New Roman" w:hAnsi="Times New Roman" w:cs="Times New Roman"/>
                <w:sz w:val="24"/>
                <w:szCs w:val="24"/>
                <w:lang w:eastAsia="ru-RU"/>
              </w:rPr>
              <w:br/>
              <w:t xml:space="preserve"> 2.Закреплять навыки раскатывания, примазывания; испытывать чувство удовлетворения от хорошо и красиво сделанной поделки.</w:t>
            </w:r>
          </w:p>
          <w:p w:rsidR="00517356" w:rsidRPr="00A83C55" w:rsidRDefault="00517356" w:rsidP="001A02D2">
            <w:pPr>
              <w:spacing w:after="0"/>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3. Воспитывать самостоятельность.</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Картон белого цвета,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набор пластилина,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27.</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«Явления природы»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«Этот таинственный космос»</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Учить создавать композицию из отдельных частей, используя имеющиеся умения и навыки работы с пластилином – скатывание, расплющивание.</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мелкую моторику рук при создании композиции из пластилина.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Развивать интерес к экспериментированию через включение в оформление работы «бросового» материала для создания необычных поверхностей в изображаемом объекте.</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Картон черного цвета,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шаблоны: круги, ракеты,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спутники,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простой карандаш,</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28.</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«Рукотворный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«Писанка»</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1.Формировать умение украшать объект декоративным узором, используя скатывание, расплющивание.</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2.Развивать эстетический вкус, цветовосприятие, воображение, образную память, умение продумывать композиционное построение изображения.</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Развивать мелкую моторику рук при создании композиции из пластилина.</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Овальные шаблоны яйца для росписи разных цветов</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из плотного картона,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 стека,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бисер, паетки.</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29.</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«Явления природы»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«Вечный огонь»</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Вызвать интерес к государственным праздникам нашей страны.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Закреплять умения детей работать с пластилином на горизонтальной поверхности, использовать его свойства при раскатывании, расплющивании в создаваемых предметах.</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Развивать мелкую моторику.</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4. Воспитывать любовь к своей родине.</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Картон белого цвета с силуэтом звезды,</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пластилина,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30. </w:t>
            </w:r>
          </w:p>
        </w:tc>
        <w:tc>
          <w:tcPr>
            <w:tcW w:w="2268"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«Животный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sz w:val="24"/>
                <w:szCs w:val="24"/>
                <w:lang w:eastAsia="ru-RU"/>
              </w:rPr>
              <w:t>«Бабочка, красавица»</w:t>
            </w:r>
          </w:p>
        </w:tc>
        <w:tc>
          <w:tcPr>
            <w:tcW w:w="5245" w:type="dxa"/>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 xml:space="preserve">1.Обобщить представление о насекомых. </w:t>
            </w:r>
          </w:p>
          <w:p w:rsidR="00517356" w:rsidRPr="00A83C55" w:rsidRDefault="00517356" w:rsidP="001A02D2">
            <w:pPr>
              <w:spacing w:after="0" w:line="240" w:lineRule="auto"/>
              <w:rPr>
                <w:rFonts w:ascii="Times New Roman" w:eastAsia="Times New Roman" w:hAnsi="Times New Roman" w:cs="Times New Roman"/>
                <w:sz w:val="24"/>
                <w:szCs w:val="24"/>
                <w:lang w:eastAsia="ru-RU"/>
              </w:rPr>
            </w:pPr>
            <w:r w:rsidRPr="00A83C55">
              <w:rPr>
                <w:rFonts w:ascii="Times New Roman" w:eastAsia="Times New Roman" w:hAnsi="Times New Roman" w:cs="Times New Roman"/>
                <w:sz w:val="24"/>
                <w:szCs w:val="24"/>
                <w:lang w:eastAsia="ru-RU"/>
              </w:rPr>
              <w:t>2.Развивать умение работать в коллективе дружно и аккуратно, творческое и образное мышление детей.</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sz w:val="24"/>
                <w:szCs w:val="24"/>
                <w:lang w:eastAsia="ru-RU"/>
              </w:rPr>
              <w:t xml:space="preserve"> 3. Поощрять инициативу детей и желание дополнить композицию.</w:t>
            </w:r>
          </w:p>
        </w:tc>
        <w:tc>
          <w:tcPr>
            <w:tcW w:w="2268" w:type="dxa"/>
            <w:tcBorders>
              <w:right w:val="single" w:sz="4" w:space="0" w:color="auto"/>
            </w:tcBorders>
            <w:shd w:val="clear" w:color="auto" w:fill="auto"/>
            <w:tcMar>
              <w:top w:w="0" w:type="dxa"/>
              <w:left w:w="115" w:type="dxa"/>
              <w:bottom w:w="0" w:type="dxa"/>
              <w:right w:w="115" w:type="dxa"/>
            </w:tcMar>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Картон черного цвета с силуэтом бабочки,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набор картона, стека.</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31.</w:t>
            </w: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«Растительный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«Яблони в цвету…»</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Учить детей изображать ветку цветущего дерева с помощью пластилина. Учить создавать композицию из отдельных деталей, используя имеющиеся умения и навыки работы с пластилином — раскатывание, сплющивание, сглаживание.</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Развивать мелкую моторику рук, эстетическое восприятие.</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 Воспитывать любовь к природе, желание передать ее красоту в своем творчестве.</w:t>
            </w: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Картон розового цвета с силуэтом дерева;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пластилин белого цвета;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стека;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иллюстрации цветущих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деревьев.</w:t>
            </w:r>
          </w:p>
        </w:tc>
      </w:tr>
      <w:tr w:rsidR="00517356" w:rsidRPr="00A83C55" w:rsidTr="001A02D2">
        <w:tc>
          <w:tcPr>
            <w:tcW w:w="682" w:type="dxa"/>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lastRenderedPageBreak/>
              <w:t>32.</w:t>
            </w:r>
          </w:p>
        </w:tc>
        <w:tc>
          <w:tcPr>
            <w:tcW w:w="2268"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«Животный мир»:</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«Божья коровка на ромашке»</w:t>
            </w:r>
          </w:p>
        </w:tc>
        <w:tc>
          <w:tcPr>
            <w:tcW w:w="5245" w:type="dxa"/>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1. Учить использовать знания и представления об особенностях внешнего вида насекомых в своей работе; закрепить использование в творческой деятельности детей технического приема – пластилинографии, формировать обобщенные способы работы посредством пластилина.</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 Вызвать интерес к окружающему миру, формировать реалистические представления о природе.</w:t>
            </w:r>
          </w:p>
        </w:tc>
        <w:tc>
          <w:tcPr>
            <w:tcW w:w="2268" w:type="dxa"/>
            <w:tcBorders>
              <w:right w:val="single" w:sz="4" w:space="0" w:color="auto"/>
            </w:tcBorders>
            <w:shd w:val="clear" w:color="auto" w:fill="auto"/>
            <w:tcMar>
              <w:top w:w="0" w:type="dxa"/>
              <w:left w:w="115" w:type="dxa"/>
              <w:bottom w:w="0" w:type="dxa"/>
              <w:right w:w="115" w:type="dxa"/>
            </w:tcMar>
            <w:hideMark/>
          </w:tcPr>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Картон зелёного цвета с силуэтом ромашки;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пластилин белого и</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 жёлтого цвета; стека;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 xml:space="preserve">скорлупки грецкого ореха </w:t>
            </w:r>
          </w:p>
          <w:p w:rsidR="00517356" w:rsidRPr="00A83C55" w:rsidRDefault="00517356" w:rsidP="001A02D2">
            <w:pPr>
              <w:spacing w:after="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для божьей коровки.</w:t>
            </w:r>
          </w:p>
        </w:tc>
      </w:tr>
    </w:tbl>
    <w:p w:rsidR="00517356" w:rsidRPr="00A83C55" w:rsidRDefault="00517356" w:rsidP="00AC5C6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A33DE" w:rsidRPr="00A83C55" w:rsidRDefault="008A33DE" w:rsidP="008A33D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8A33DE" w:rsidRPr="008A33DE" w:rsidRDefault="008307C2" w:rsidP="008A33DE">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7. </w:t>
      </w:r>
      <w:r w:rsidR="008A33DE" w:rsidRPr="008A33DE">
        <w:rPr>
          <w:rFonts w:ascii="Times New Roman" w:eastAsia="Times New Roman" w:hAnsi="Times New Roman" w:cs="Times New Roman"/>
          <w:b/>
          <w:color w:val="000000"/>
          <w:sz w:val="24"/>
          <w:szCs w:val="24"/>
          <w:lang w:eastAsia="ru-RU"/>
        </w:rPr>
        <w:t>Содержание программы</w:t>
      </w:r>
      <w:r>
        <w:rPr>
          <w:rFonts w:ascii="Times New Roman" w:eastAsia="Times New Roman" w:hAnsi="Times New Roman" w:cs="Times New Roman"/>
          <w:b/>
          <w:color w:val="000000"/>
          <w:sz w:val="24"/>
          <w:szCs w:val="24"/>
          <w:lang w:eastAsia="ru-RU"/>
        </w:rPr>
        <w:t>.</w:t>
      </w:r>
    </w:p>
    <w:p w:rsidR="008A33DE" w:rsidRPr="008A33DE" w:rsidRDefault="008A33DE" w:rsidP="008A33DE">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AC5C62" w:rsidRPr="008A33DE" w:rsidRDefault="00AC5C62" w:rsidP="008A33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Формы занятий планируемых по каждой теме или разделу.</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Прямая пластилинография</w:t>
      </w:r>
      <w:r w:rsidRPr="008A33DE">
        <w:rPr>
          <w:rFonts w:ascii="Times New Roman" w:eastAsia="Times New Roman" w:hAnsi="Times New Roman" w:cs="Times New Roman"/>
          <w:color w:val="000000"/>
          <w:sz w:val="24"/>
          <w:szCs w:val="24"/>
          <w:lang w:eastAsia="ru-RU"/>
        </w:rPr>
        <w:t xml:space="preserve">- </w:t>
      </w:r>
      <w:r w:rsidRPr="00AC5C62">
        <w:rPr>
          <w:rFonts w:ascii="Times New Roman" w:eastAsia="Times New Roman" w:hAnsi="Times New Roman" w:cs="Times New Roman"/>
          <w:color w:val="000000"/>
          <w:sz w:val="24"/>
          <w:szCs w:val="24"/>
          <w:lang w:eastAsia="ru-RU"/>
        </w:rPr>
        <w:t>изображение лепной картины на горизонтальной поверхности.</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Особенности выполнения работы:</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1. Скатывать поочередно детали изображаемого объекта, сначала объемной формы (в виде шарика, колбаски).</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2. Располагать их на горизонтальной поверхности.</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3. Затем расплющивать, соединяя детали.</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Обратная пластилинография (витражная)</w:t>
      </w:r>
      <w:r w:rsidRPr="00AC5C62">
        <w:rPr>
          <w:rFonts w:ascii="Times New Roman" w:eastAsia="Times New Roman" w:hAnsi="Times New Roman" w:cs="Times New Roman"/>
          <w:color w:val="000000"/>
          <w:sz w:val="24"/>
          <w:szCs w:val="24"/>
          <w:lang w:eastAsia="ru-RU"/>
        </w:rPr>
        <w:t> - изображение лепной картины с обратной стороны горизонтальной поверхности (с обозначением контура).</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Особенности выполнения работы:</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1. Использовать для работы пластиковую прозрачную поверхность (прозрачные пластиковые крышки, контейнеры и т. д.).</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2. С обратной стороны прозрачной поверхности маркером нарисовать контур рисунка.</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3. Скатывать поочередно детали изображаемого объекта, сначала объемной формы (в виде шарика, колбаски).</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4. Располагать их на поверхности, растирая и заполняя детали изображения.</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Контурная пластилинография</w:t>
      </w:r>
      <w:r w:rsidRPr="00AC5C62">
        <w:rPr>
          <w:rFonts w:ascii="Times New Roman" w:eastAsia="Times New Roman" w:hAnsi="Times New Roman" w:cs="Times New Roman"/>
          <w:color w:val="000000"/>
          <w:sz w:val="24"/>
          <w:szCs w:val="24"/>
          <w:lang w:eastAsia="ru-RU"/>
        </w:rPr>
        <w:t> - изображение объекта по контуру, с использованием «жгутиков».</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Особенности выполнения работы:</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1. Нарисовать рисунок карандашом или маркером.</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2. Скатать из пластилина колбаски или тонкие жгутики.</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3. Последовательно выкладывать длинный жгутик по контуру изображения.</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4. Можно заполнить жгутиками другого цвета внутреннюю поверхность изображения.</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Многослойная пластилинография</w:t>
      </w:r>
      <w:r w:rsidRPr="00AC5C62">
        <w:rPr>
          <w:rFonts w:ascii="Times New Roman" w:eastAsia="Times New Roman" w:hAnsi="Times New Roman" w:cs="Times New Roman"/>
          <w:color w:val="000000"/>
          <w:sz w:val="24"/>
          <w:szCs w:val="24"/>
          <w:lang w:eastAsia="ru-RU"/>
        </w:rPr>
        <w:t> - объемное изображение лепной картины с на горизонтальной поверхности, с последовательным нанесением слоев.</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Особенности выполнения работы:</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1. Для начала мы берем разные цвета пластилина.</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2. Делаем из них пластинки. Заготовки накладываются одна поверх другой. Мы получили так называемый «слоеный пирог», при изготовлении которого желательно идти от темных цветов - к светлому. Только не стоит прижимать слои очень сильно друг к дружке, просто положить один слой на другой.</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3. А теперь можно очень аккуратно согнуть нашу заготовку по средней линии - она проходит там, где заканчивается верхний, самый маленький слой. Или скатываем колбаску и разрезаем ее.</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Модульная пластилинография</w:t>
      </w:r>
      <w:r w:rsidRPr="008A33DE">
        <w:rPr>
          <w:rFonts w:ascii="Times New Roman" w:eastAsia="Times New Roman" w:hAnsi="Times New Roman" w:cs="Times New Roman"/>
          <w:color w:val="000000"/>
          <w:sz w:val="24"/>
          <w:szCs w:val="24"/>
          <w:lang w:eastAsia="ru-RU"/>
        </w:rPr>
        <w:t> - изображение лепной картины на горизонтальной поверхности с использованием валиков, шариков, косичек, многослойных дисков.</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Мозаичная пластилинография</w:t>
      </w:r>
      <w:r w:rsidRPr="008A33DE">
        <w:rPr>
          <w:rFonts w:ascii="Times New Roman" w:eastAsia="Times New Roman" w:hAnsi="Times New Roman" w:cs="Times New Roman"/>
          <w:color w:val="000000"/>
          <w:sz w:val="24"/>
          <w:szCs w:val="24"/>
          <w:lang w:eastAsia="ru-RU"/>
        </w:rPr>
        <w:t> -</w:t>
      </w:r>
      <w:r w:rsidRPr="00AC5C62">
        <w:rPr>
          <w:rFonts w:ascii="Times New Roman" w:eastAsia="Times New Roman" w:hAnsi="Times New Roman" w:cs="Times New Roman"/>
          <w:color w:val="000000"/>
          <w:sz w:val="24"/>
          <w:szCs w:val="24"/>
          <w:lang w:eastAsia="ru-RU"/>
        </w:rPr>
        <w:t xml:space="preserve"> изображение лепной картины на горизонтальной поверхности с помощью шариков из пластилина или шарикового пластилина.</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lastRenderedPageBreak/>
        <w:t>Особенности выполнения работы:</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1. Скатывать мелкие шарики, нужного цвета.</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2. Располагать их на горизонтальной поверхности, заполняя поверхность изображаемого объекта, соответствующего цвета.</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3. Слегка прижать.</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Фактурная пластилинография</w:t>
      </w:r>
      <w:r w:rsidRPr="008A33DE">
        <w:rPr>
          <w:rFonts w:ascii="Times New Roman" w:eastAsia="Times New Roman" w:hAnsi="Times New Roman" w:cs="Times New Roman"/>
          <w:color w:val="000000"/>
          <w:sz w:val="24"/>
          <w:szCs w:val="24"/>
          <w:lang w:eastAsia="ru-RU"/>
        </w:rPr>
        <w:t> - изображение больших участков картины на горизонтальной поверхности и придание им фактуры (барельеф, горельеф, контррельеф).</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color w:val="000000"/>
          <w:sz w:val="24"/>
          <w:szCs w:val="24"/>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Рисование пластилином</w:t>
      </w:r>
      <w:r w:rsidRPr="008A33DE">
        <w:rPr>
          <w:rFonts w:ascii="Times New Roman" w:eastAsia="Times New Roman" w:hAnsi="Times New Roman" w:cs="Times New Roman"/>
          <w:color w:val="000000"/>
          <w:sz w:val="24"/>
          <w:szCs w:val="24"/>
          <w:lang w:eastAsia="ru-RU"/>
        </w:rPr>
        <w:t xml:space="preserve"> – </w:t>
      </w:r>
      <w:r w:rsidRPr="00AC5C62">
        <w:rPr>
          <w:rFonts w:ascii="Times New Roman" w:eastAsia="Times New Roman" w:hAnsi="Times New Roman" w:cs="Times New Roman"/>
          <w:color w:val="000000"/>
          <w:sz w:val="24"/>
          <w:szCs w:val="24"/>
          <w:lang w:eastAsia="ru-RU"/>
        </w:rPr>
        <w:t>замечательный по своим возможностям вид изобразительной деятельности. Оно позволяет ребёнку освоить объём, сделать картинку рельефной и за счёт этого более выразительной и живой. Но, кроме того, это ещё и способ задать детским пальчикам хорошую мышечную нагрузку. Особенно там, где требуется размазывать пластилин по плоскости, покрывать цветным фоном поверхность картона, стекла или пластмассы. Пластилиновая живопись в рамках продуктивной деятельности в дошкольном учреждении может стать необычным решением задачи, развития мелкой моторики рук дошкольников. Также рисование пластилином позволяет использовать бросовый (катушки, диски, бусинки) и природный (шишки, ракушки, каштаны) материалы. Занятия в технике пластилинография помогают получить информацию о разнообразии окружающего мира, уточняют представление о цвете, форме и размере предметов, развивает воображение.</w:t>
      </w:r>
    </w:p>
    <w:p w:rsidR="00AC5C62" w:rsidRPr="00AC5C62"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Чтобы работа в технике пластилинография была более эффективной воспитателю необходимо, прежде всего, заинтересовать детей, начинать работу следует постепенно от лёгкого к сложному. В процессе обучения пластилинографии не следует ставить перед детьми очень сложные задачи, чтобы не испугать. Важно подкреплять их уверенность в собственных силах и поощрять даже за небольшие успехи в освоении новой техники. Творчество должно доставлять дошкольникам радость общения, познания, труда, игры, отдыха. Опыт совместной работы помогает установить взаимоотношения со сверстниками, формирует чувство ответственности друг перед другом. Организация работы в технике пластилинография позволяет решать не только практические, но и воспитательно-образовательные задачи, способствует всестороннему развитию личности ребенка.</w:t>
      </w:r>
    </w:p>
    <w:p w:rsidR="00AC5C62" w:rsidRPr="008A33DE" w:rsidRDefault="00AC5C62" w:rsidP="00AC5C62">
      <w:pPr>
        <w:numPr>
          <w:ilvl w:val="0"/>
          <w:numId w:val="7"/>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Приемы и методы организации.</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Прежде чем приступить к лепке из </w:t>
      </w:r>
      <w:r w:rsidRPr="008A33DE">
        <w:rPr>
          <w:rFonts w:ascii="Times New Roman" w:eastAsia="Times New Roman" w:hAnsi="Times New Roman" w:cs="Times New Roman"/>
          <w:bCs/>
          <w:color w:val="000000"/>
          <w:sz w:val="24"/>
          <w:szCs w:val="24"/>
          <w:lang w:eastAsia="ru-RU"/>
        </w:rPr>
        <w:t>пластилина</w:t>
      </w:r>
      <w:r w:rsidRPr="008A33DE">
        <w:rPr>
          <w:rFonts w:ascii="Times New Roman" w:eastAsia="Times New Roman" w:hAnsi="Times New Roman" w:cs="Times New Roman"/>
          <w:color w:val="000000"/>
          <w:sz w:val="24"/>
          <w:szCs w:val="24"/>
          <w:lang w:eastAsia="ru-RU"/>
        </w:rPr>
        <w:t>, следует научиться основным ее приемам, таким как раскатывание, скатывание, сплющивание, прищипывание, оттягивание и заглаживание и др. Овладение ими поможет создавать необходимые формы и придавать фигурам соответствующее положение.</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Скатывание.</w:t>
      </w:r>
      <w:r w:rsidRPr="008A33DE">
        <w:rPr>
          <w:rFonts w:ascii="Times New Roman" w:eastAsia="Times New Roman" w:hAnsi="Times New Roman" w:cs="Times New Roman"/>
          <w:color w:val="000000"/>
          <w:sz w:val="24"/>
          <w:szCs w:val="24"/>
          <w:lang w:eastAsia="ru-RU"/>
        </w:rPr>
        <w:t> Положить кусочек </w:t>
      </w:r>
      <w:r w:rsidRPr="008A33DE">
        <w:rPr>
          <w:rFonts w:ascii="Times New Roman" w:eastAsia="Times New Roman" w:hAnsi="Times New Roman" w:cs="Times New Roman"/>
          <w:bCs/>
          <w:color w:val="000000"/>
          <w:sz w:val="24"/>
          <w:szCs w:val="24"/>
          <w:lang w:eastAsia="ru-RU"/>
        </w:rPr>
        <w:t>пластилина между ладонями</w:t>
      </w:r>
      <w:r w:rsidRPr="008A33DE">
        <w:rPr>
          <w:rFonts w:ascii="Times New Roman" w:eastAsia="Times New Roman" w:hAnsi="Times New Roman" w:cs="Times New Roman"/>
          <w:color w:val="000000"/>
          <w:sz w:val="24"/>
          <w:szCs w:val="24"/>
          <w:lang w:eastAsia="ru-RU"/>
        </w:rPr>
        <w:t>, немножко прижать и выполнять кругообразные движения, чтобы получился шарик. Шарик нужно периодически поворачивать, чтобы он стал круглым.</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color w:val="000000"/>
          <w:sz w:val="24"/>
          <w:szCs w:val="24"/>
          <w:lang w:eastAsia="ru-RU"/>
        </w:rPr>
        <w:t>Раскатывание. Позволяет превратить </w:t>
      </w:r>
      <w:r w:rsidRPr="008A33DE">
        <w:rPr>
          <w:rFonts w:ascii="Times New Roman" w:eastAsia="Times New Roman" w:hAnsi="Times New Roman" w:cs="Times New Roman"/>
          <w:bCs/>
          <w:color w:val="000000"/>
          <w:sz w:val="24"/>
          <w:szCs w:val="24"/>
          <w:lang w:eastAsia="ru-RU"/>
        </w:rPr>
        <w:t>пластилиновый</w:t>
      </w:r>
      <w:r w:rsidRPr="008A33DE">
        <w:rPr>
          <w:rFonts w:ascii="Times New Roman" w:eastAsia="Times New Roman" w:hAnsi="Times New Roman" w:cs="Times New Roman"/>
          <w:color w:val="000000"/>
          <w:sz w:val="24"/>
          <w:szCs w:val="24"/>
          <w:lang w:eastAsia="ru-RU"/>
        </w:rPr>
        <w:t> шар в яйцо или цилиндр. Скатать шарик и прямолинейными движениями рук преобразовать в цилиндр. Яйцо получиться, если руки поставить наклонно относительно друг друга и выполнить раскатывание.</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Сплющивание.</w:t>
      </w:r>
      <w:r w:rsidRPr="008A33DE">
        <w:rPr>
          <w:rFonts w:ascii="Times New Roman" w:eastAsia="Times New Roman" w:hAnsi="Times New Roman" w:cs="Times New Roman"/>
          <w:color w:val="000000"/>
          <w:sz w:val="24"/>
          <w:szCs w:val="24"/>
          <w:lang w:eastAsia="ru-RU"/>
        </w:rPr>
        <w:t> Чтобы получить лепешку или диск, сначала скатывают шарик, потом его сильно сдавливают между </w:t>
      </w:r>
      <w:r w:rsidRPr="008A33DE">
        <w:rPr>
          <w:rFonts w:ascii="Times New Roman" w:eastAsia="Times New Roman" w:hAnsi="Times New Roman" w:cs="Times New Roman"/>
          <w:bCs/>
          <w:color w:val="000000"/>
          <w:sz w:val="24"/>
          <w:szCs w:val="24"/>
          <w:lang w:eastAsia="ru-RU"/>
        </w:rPr>
        <w:t>ладошками</w:t>
      </w:r>
      <w:r w:rsidRPr="008A33DE">
        <w:rPr>
          <w:rFonts w:ascii="Times New Roman" w:eastAsia="Times New Roman" w:hAnsi="Times New Roman" w:cs="Times New Roman"/>
          <w:color w:val="000000"/>
          <w:sz w:val="24"/>
          <w:szCs w:val="24"/>
          <w:lang w:eastAsia="ru-RU"/>
        </w:rPr>
        <w:t>, или прижимают </w:t>
      </w:r>
      <w:r w:rsidRPr="008A33DE">
        <w:rPr>
          <w:rFonts w:ascii="Times New Roman" w:eastAsia="Times New Roman" w:hAnsi="Times New Roman" w:cs="Times New Roman"/>
          <w:bCs/>
          <w:color w:val="000000"/>
          <w:sz w:val="24"/>
          <w:szCs w:val="24"/>
          <w:lang w:eastAsia="ru-RU"/>
        </w:rPr>
        <w:t>ладошкой к столу</w:t>
      </w:r>
      <w:r w:rsidRPr="008A33DE">
        <w:rPr>
          <w:rFonts w:ascii="Times New Roman" w:eastAsia="Times New Roman" w:hAnsi="Times New Roman" w:cs="Times New Roman"/>
          <w:color w:val="000000"/>
          <w:sz w:val="24"/>
          <w:szCs w:val="24"/>
          <w:lang w:eastAsia="ru-RU"/>
        </w:rPr>
        <w:t>.</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Прищипывание.</w:t>
      </w:r>
      <w:r w:rsidRPr="008A33DE">
        <w:rPr>
          <w:rFonts w:ascii="Times New Roman" w:eastAsia="Times New Roman" w:hAnsi="Times New Roman" w:cs="Times New Roman"/>
          <w:color w:val="000000"/>
          <w:sz w:val="24"/>
          <w:szCs w:val="24"/>
          <w:lang w:eastAsia="ru-RU"/>
        </w:rPr>
        <w:t> Придает определенную фактуру поверхности изделия, что необходимо при выполнении </w:t>
      </w:r>
      <w:r w:rsidRPr="008A33DE">
        <w:rPr>
          <w:rFonts w:ascii="Times New Roman" w:eastAsia="Times New Roman" w:hAnsi="Times New Roman" w:cs="Times New Roman"/>
          <w:bCs/>
          <w:color w:val="000000"/>
          <w:sz w:val="24"/>
          <w:szCs w:val="24"/>
          <w:lang w:eastAsia="ru-RU"/>
        </w:rPr>
        <w:t>мелких</w:t>
      </w:r>
      <w:r w:rsidRPr="008A33DE">
        <w:rPr>
          <w:rFonts w:ascii="Times New Roman" w:eastAsia="Times New Roman" w:hAnsi="Times New Roman" w:cs="Times New Roman"/>
          <w:color w:val="000000"/>
          <w:sz w:val="24"/>
          <w:szCs w:val="24"/>
          <w:lang w:eastAsia="ru-RU"/>
        </w:rPr>
        <w:t> деталей на крупной модели. Для этого соединенными пальцами захватывают немного </w:t>
      </w:r>
      <w:r w:rsidRPr="008A33DE">
        <w:rPr>
          <w:rFonts w:ascii="Times New Roman" w:eastAsia="Times New Roman" w:hAnsi="Times New Roman" w:cs="Times New Roman"/>
          <w:bCs/>
          <w:color w:val="000000"/>
          <w:sz w:val="24"/>
          <w:szCs w:val="24"/>
          <w:lang w:eastAsia="ru-RU"/>
        </w:rPr>
        <w:t>пластилина и выделяют его</w:t>
      </w:r>
      <w:r w:rsidRPr="008A33DE">
        <w:rPr>
          <w:rFonts w:ascii="Times New Roman" w:eastAsia="Times New Roman" w:hAnsi="Times New Roman" w:cs="Times New Roman"/>
          <w:color w:val="000000"/>
          <w:sz w:val="24"/>
          <w:szCs w:val="24"/>
          <w:lang w:eastAsia="ru-RU"/>
        </w:rPr>
        <w:t>, придавая ему нужную форму.</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Оттягивание</w:t>
      </w:r>
      <w:r w:rsidRPr="008A33DE">
        <w:rPr>
          <w:rFonts w:ascii="Times New Roman" w:eastAsia="Times New Roman" w:hAnsi="Times New Roman" w:cs="Times New Roman"/>
          <w:color w:val="000000"/>
          <w:sz w:val="24"/>
          <w:szCs w:val="24"/>
          <w:lang w:eastAsia="ru-RU"/>
        </w:rPr>
        <w:t>. Похоже на предыдущий прием, но после захвата </w:t>
      </w:r>
      <w:r w:rsidRPr="008A33DE">
        <w:rPr>
          <w:rFonts w:ascii="Times New Roman" w:eastAsia="Times New Roman" w:hAnsi="Times New Roman" w:cs="Times New Roman"/>
          <w:bCs/>
          <w:color w:val="000000"/>
          <w:sz w:val="24"/>
          <w:szCs w:val="24"/>
          <w:lang w:eastAsia="ru-RU"/>
        </w:rPr>
        <w:t>пластилина</w:t>
      </w:r>
      <w:r w:rsidRPr="008A33DE">
        <w:rPr>
          <w:rFonts w:ascii="Times New Roman" w:eastAsia="Times New Roman" w:hAnsi="Times New Roman" w:cs="Times New Roman"/>
          <w:color w:val="000000"/>
          <w:sz w:val="24"/>
          <w:szCs w:val="24"/>
          <w:lang w:eastAsia="ru-RU"/>
        </w:rPr>
        <w:t> его оттягивают и формуют новый элемент или деталь.</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Заглаживание.</w:t>
      </w:r>
      <w:r w:rsidRPr="008A33DE">
        <w:rPr>
          <w:rFonts w:ascii="Times New Roman" w:eastAsia="Times New Roman" w:hAnsi="Times New Roman" w:cs="Times New Roman"/>
          <w:color w:val="000000"/>
          <w:sz w:val="24"/>
          <w:szCs w:val="24"/>
          <w:lang w:eastAsia="ru-RU"/>
        </w:rPr>
        <w:t> Применяется для создания плавного перехода от одной детали к другой при соединении и для закругления. Выполняется пальцами или стеком. Одновременно можно удалить излишек </w:t>
      </w:r>
      <w:r w:rsidRPr="008A33DE">
        <w:rPr>
          <w:rFonts w:ascii="Times New Roman" w:eastAsia="Times New Roman" w:hAnsi="Times New Roman" w:cs="Times New Roman"/>
          <w:bCs/>
          <w:color w:val="000000"/>
          <w:sz w:val="24"/>
          <w:szCs w:val="24"/>
          <w:lang w:eastAsia="ru-RU"/>
        </w:rPr>
        <w:t>пластилина</w:t>
      </w:r>
      <w:r w:rsidRPr="008A33DE">
        <w:rPr>
          <w:rFonts w:ascii="Times New Roman" w:eastAsia="Times New Roman" w:hAnsi="Times New Roman" w:cs="Times New Roman"/>
          <w:color w:val="000000"/>
          <w:sz w:val="24"/>
          <w:szCs w:val="24"/>
          <w:lang w:eastAsia="ru-RU"/>
        </w:rPr>
        <w:t>.</w:t>
      </w:r>
    </w:p>
    <w:p w:rsidR="00AC5C62" w:rsidRPr="008A33DE" w:rsidRDefault="00AC5C62" w:rsidP="00AC5C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Разрезание.</w:t>
      </w:r>
      <w:r w:rsidRPr="008A33DE">
        <w:rPr>
          <w:rFonts w:ascii="Times New Roman" w:eastAsia="Times New Roman" w:hAnsi="Times New Roman" w:cs="Times New Roman"/>
          <w:color w:val="000000"/>
          <w:sz w:val="24"/>
          <w:szCs w:val="24"/>
          <w:lang w:eastAsia="ru-RU"/>
        </w:rPr>
        <w:t> Разделение бруска стеком или резачком на отдельные куски.</w:t>
      </w:r>
    </w:p>
    <w:p w:rsidR="008A33DE" w:rsidRDefault="00AC5C62" w:rsidP="0026244E">
      <w:pPr>
        <w:shd w:val="clear" w:color="auto" w:fill="FFFFFF"/>
        <w:spacing w:after="0" w:line="240" w:lineRule="auto"/>
        <w:ind w:firstLine="710"/>
        <w:jc w:val="both"/>
        <w:rPr>
          <w:rFonts w:ascii="Times New Roman" w:eastAsia="Times New Roman" w:hAnsi="Times New Roman" w:cs="Times New Roman"/>
          <w:bCs/>
          <w:color w:val="000000"/>
          <w:sz w:val="24"/>
          <w:szCs w:val="24"/>
          <w:lang w:eastAsia="ru-RU"/>
        </w:rPr>
      </w:pPr>
      <w:r w:rsidRPr="008A33DE">
        <w:rPr>
          <w:rFonts w:ascii="Times New Roman" w:eastAsia="Times New Roman" w:hAnsi="Times New Roman" w:cs="Times New Roman"/>
          <w:bCs/>
          <w:color w:val="000000"/>
          <w:sz w:val="24"/>
          <w:szCs w:val="24"/>
          <w:lang w:eastAsia="ru-RU"/>
        </w:rPr>
        <w:t>Соединение</w:t>
      </w:r>
      <w:r w:rsidRPr="008A33DE">
        <w:rPr>
          <w:rFonts w:ascii="Times New Roman" w:eastAsia="Times New Roman" w:hAnsi="Times New Roman" w:cs="Times New Roman"/>
          <w:color w:val="000000"/>
          <w:sz w:val="24"/>
          <w:szCs w:val="24"/>
          <w:lang w:eastAsia="ru-RU"/>
        </w:rPr>
        <w:t>. Прикладывание и несильное прижимание деталей друг к другу. При этом нужно соизмерять силу и не допускать деформации деталей.</w:t>
      </w:r>
      <w:r w:rsidR="0026244E" w:rsidRPr="008A33DE">
        <w:rPr>
          <w:rFonts w:ascii="Times New Roman" w:eastAsia="Times New Roman" w:hAnsi="Times New Roman" w:cs="Times New Roman"/>
          <w:bCs/>
          <w:color w:val="000000"/>
          <w:sz w:val="24"/>
          <w:szCs w:val="24"/>
          <w:lang w:eastAsia="ru-RU"/>
        </w:rPr>
        <w:t xml:space="preserve"> </w:t>
      </w:r>
    </w:p>
    <w:p w:rsidR="0026244E" w:rsidRPr="008A33DE"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lastRenderedPageBreak/>
        <w:t>8. Возраст детей</w:t>
      </w:r>
      <w:r w:rsidRPr="008A33DE">
        <w:rPr>
          <w:rFonts w:ascii="Times New Roman" w:eastAsia="Times New Roman" w:hAnsi="Times New Roman" w:cs="Times New Roman"/>
          <w:color w:val="000000"/>
          <w:sz w:val="24"/>
          <w:szCs w:val="24"/>
          <w:lang w:eastAsia="ru-RU"/>
        </w:rPr>
        <w:t>  -</w:t>
      </w:r>
      <w:r w:rsidR="00517356">
        <w:rPr>
          <w:rFonts w:ascii="Times New Roman" w:eastAsia="Times New Roman" w:hAnsi="Times New Roman" w:cs="Times New Roman"/>
          <w:color w:val="000000"/>
          <w:sz w:val="24"/>
          <w:szCs w:val="24"/>
          <w:lang w:eastAsia="ru-RU"/>
        </w:rPr>
        <w:t xml:space="preserve"> Программа рассчитана на детей 5</w:t>
      </w:r>
      <w:r w:rsidRPr="008A33DE">
        <w:rPr>
          <w:rFonts w:ascii="Times New Roman" w:eastAsia="Times New Roman" w:hAnsi="Times New Roman" w:cs="Times New Roman"/>
          <w:color w:val="000000"/>
          <w:sz w:val="24"/>
          <w:szCs w:val="24"/>
          <w:lang w:eastAsia="ru-RU"/>
        </w:rPr>
        <w:t>-7 лет.</w:t>
      </w:r>
    </w:p>
    <w:p w:rsidR="0026244E" w:rsidRPr="008A33DE"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9. Срок реализации</w:t>
      </w:r>
      <w:r w:rsidRPr="008A33DE">
        <w:rPr>
          <w:rFonts w:ascii="Times New Roman" w:eastAsia="Times New Roman" w:hAnsi="Times New Roman" w:cs="Times New Roman"/>
          <w:color w:val="000000"/>
          <w:sz w:val="24"/>
          <w:szCs w:val="24"/>
          <w:lang w:eastAsia="ru-RU"/>
        </w:rPr>
        <w:t> </w:t>
      </w:r>
      <w:r w:rsidRPr="008A33DE">
        <w:rPr>
          <w:rFonts w:ascii="Times New Roman" w:eastAsia="Times New Roman" w:hAnsi="Times New Roman" w:cs="Times New Roman"/>
          <w:bCs/>
          <w:color w:val="000000"/>
          <w:sz w:val="24"/>
          <w:szCs w:val="24"/>
          <w:lang w:eastAsia="ru-RU"/>
        </w:rPr>
        <w:t>программы - </w:t>
      </w:r>
      <w:r w:rsidR="00A83C55">
        <w:rPr>
          <w:rFonts w:ascii="Times New Roman" w:eastAsia="Times New Roman" w:hAnsi="Times New Roman" w:cs="Times New Roman"/>
          <w:bCs/>
          <w:color w:val="000000"/>
          <w:sz w:val="24"/>
          <w:szCs w:val="24"/>
          <w:lang w:eastAsia="ru-RU"/>
        </w:rPr>
        <w:t>2</w:t>
      </w:r>
      <w:r w:rsidRPr="008A33DE">
        <w:rPr>
          <w:rFonts w:ascii="Times New Roman" w:eastAsia="Times New Roman" w:hAnsi="Times New Roman" w:cs="Times New Roman"/>
          <w:color w:val="000000"/>
          <w:sz w:val="24"/>
          <w:szCs w:val="24"/>
          <w:lang w:eastAsia="ru-RU"/>
        </w:rPr>
        <w:t xml:space="preserve"> год.</w:t>
      </w:r>
    </w:p>
    <w:p w:rsidR="0026244E" w:rsidRPr="008A33DE"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8A33DE">
        <w:rPr>
          <w:rFonts w:ascii="Times New Roman" w:eastAsia="Times New Roman" w:hAnsi="Times New Roman" w:cs="Times New Roman"/>
          <w:bCs/>
          <w:color w:val="000000"/>
          <w:sz w:val="24"/>
          <w:szCs w:val="24"/>
          <w:lang w:eastAsia="ru-RU"/>
        </w:rPr>
        <w:t>10. Форма детского  образовательного объединения:</w:t>
      </w:r>
      <w:r w:rsidRPr="008A33DE">
        <w:rPr>
          <w:rFonts w:ascii="Times New Roman" w:eastAsia="Times New Roman" w:hAnsi="Times New Roman" w:cs="Times New Roman"/>
          <w:color w:val="000000"/>
          <w:sz w:val="24"/>
          <w:szCs w:val="24"/>
          <w:lang w:eastAsia="ru-RU"/>
        </w:rPr>
        <w:t> кружок.</w:t>
      </w:r>
    </w:p>
    <w:p w:rsidR="00A83C55" w:rsidRPr="00A83C55" w:rsidRDefault="00A83C55" w:rsidP="00A83C5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11.</w:t>
      </w:r>
      <w:r w:rsidRPr="00A83C55">
        <w:rPr>
          <w:rFonts w:ascii="Times New Roman" w:hAnsi="Times New Roman" w:cs="Times New Roman"/>
          <w:sz w:val="24"/>
          <w:szCs w:val="24"/>
          <w:lang w:eastAsia="ru-RU"/>
        </w:rPr>
        <w:t>Количество и длительность занятий, проводимых в рамах оказания дополнительных образовательных услуг, регламентируется СанПиН 2.4.1.3049-13.</w:t>
      </w:r>
    </w:p>
    <w:p w:rsidR="00A83C55" w:rsidRPr="00A83C55" w:rsidRDefault="00A83C55" w:rsidP="00A83C55">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w:t>
      </w:r>
      <w:r w:rsidRPr="00A83C55">
        <w:rPr>
          <w:rFonts w:ascii="Times New Roman" w:hAnsi="Times New Roman" w:cs="Times New Roman"/>
          <w:sz w:val="24"/>
          <w:szCs w:val="24"/>
          <w:lang w:eastAsia="ru-RU"/>
        </w:rPr>
        <w:t>Организация совместной деятельности осуществляется во вторую половину дня 1 раз в неделю, 4 раза в месяц с подгруппой 10-15 детей.</w:t>
      </w:r>
    </w:p>
    <w:p w:rsidR="00A83C55" w:rsidRPr="00A83C55" w:rsidRDefault="00A83C55" w:rsidP="00A83C55">
      <w:pPr>
        <w:pStyle w:val="ae"/>
        <w:jc w:val="both"/>
        <w:rPr>
          <w:rFonts w:ascii="Times New Roman" w:eastAsia="Times New Roman" w:hAnsi="Times New Roman" w:cs="Times New Roman"/>
          <w:b/>
          <w:bCs/>
          <w:i/>
          <w:color w:val="000000"/>
          <w:sz w:val="24"/>
          <w:szCs w:val="24"/>
          <w:lang w:eastAsia="ru-RU"/>
        </w:rPr>
      </w:pPr>
    </w:p>
    <w:p w:rsidR="00A83C55" w:rsidRPr="00A83C55" w:rsidRDefault="00A83C55" w:rsidP="00A83C55">
      <w:pPr>
        <w:pStyle w:val="ae"/>
        <w:jc w:val="center"/>
        <w:rPr>
          <w:rFonts w:ascii="Times New Roman" w:eastAsia="Times New Roman" w:hAnsi="Times New Roman" w:cs="Times New Roman"/>
          <w:b/>
          <w:bCs/>
          <w:i/>
          <w:color w:val="000000"/>
          <w:sz w:val="24"/>
          <w:szCs w:val="24"/>
          <w:lang w:eastAsia="ru-RU"/>
        </w:rPr>
      </w:pPr>
      <w:r w:rsidRPr="00A83C55">
        <w:rPr>
          <w:rFonts w:ascii="Times New Roman" w:eastAsia="Times New Roman" w:hAnsi="Times New Roman" w:cs="Times New Roman"/>
          <w:b/>
          <w:bCs/>
          <w:i/>
          <w:color w:val="000000"/>
          <w:sz w:val="24"/>
          <w:szCs w:val="24"/>
          <w:lang w:eastAsia="ru-RU"/>
        </w:rPr>
        <w:t>Объём занятий в неделю/ в месяц</w:t>
      </w:r>
    </w:p>
    <w:p w:rsidR="00A83C55" w:rsidRPr="00A83C55" w:rsidRDefault="00A83C55" w:rsidP="00A83C55">
      <w:pPr>
        <w:pStyle w:val="ae"/>
        <w:jc w:val="both"/>
        <w:rPr>
          <w:rFonts w:ascii="Times New Roman" w:eastAsia="Times New Roman" w:hAnsi="Times New Roman" w:cs="Times New Roman"/>
          <w:b/>
          <w:bCs/>
          <w:i/>
          <w:color w:val="000000"/>
          <w:sz w:val="24"/>
          <w:szCs w:val="24"/>
          <w:lang w:eastAsia="ru-RU"/>
        </w:rPr>
      </w:pPr>
    </w:p>
    <w:tbl>
      <w:tblPr>
        <w:tblW w:w="9639" w:type="dxa"/>
        <w:tblInd w:w="824" w:type="dxa"/>
        <w:tblCellMar>
          <w:top w:w="105" w:type="dxa"/>
          <w:left w:w="105" w:type="dxa"/>
          <w:bottom w:w="105" w:type="dxa"/>
          <w:right w:w="105" w:type="dxa"/>
        </w:tblCellMar>
        <w:tblLook w:val="04A0" w:firstRow="1" w:lastRow="0" w:firstColumn="1" w:lastColumn="0" w:noHBand="0" w:noVBand="1"/>
      </w:tblPr>
      <w:tblGrid>
        <w:gridCol w:w="4394"/>
        <w:gridCol w:w="5245"/>
      </w:tblGrid>
      <w:tr w:rsidR="00A83C55" w:rsidRPr="00A83C55" w:rsidTr="001A02D2">
        <w:tc>
          <w:tcPr>
            <w:tcW w:w="43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83C55" w:rsidRPr="00A83C55" w:rsidRDefault="00A83C55"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Возраст</w:t>
            </w:r>
          </w:p>
        </w:tc>
        <w:tc>
          <w:tcPr>
            <w:tcW w:w="52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83C55" w:rsidRPr="00A83C55" w:rsidRDefault="00A83C55"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Допустимый объём занятий в неделю/месяц</w:t>
            </w:r>
          </w:p>
        </w:tc>
      </w:tr>
      <w:tr w:rsidR="00A83C55" w:rsidRPr="00A83C55" w:rsidTr="001A02D2">
        <w:tc>
          <w:tcPr>
            <w:tcW w:w="43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83C55" w:rsidRPr="00A83C55" w:rsidRDefault="00A83C55"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5-6 лет</w:t>
            </w:r>
            <w:r w:rsidRPr="00A83C55">
              <w:rPr>
                <w:rFonts w:ascii="Times New Roman" w:eastAsia="Times New Roman" w:hAnsi="Times New Roman" w:cs="Times New Roman"/>
                <w:color w:val="000000"/>
                <w:sz w:val="24"/>
                <w:szCs w:val="24"/>
                <w:lang w:eastAsia="ru-RU"/>
              </w:rPr>
              <w:t xml:space="preserve"> - </w:t>
            </w:r>
            <w:r w:rsidRPr="00A83C55">
              <w:rPr>
                <w:rFonts w:ascii="Times New Roman" w:eastAsia="Times New Roman" w:hAnsi="Times New Roman" w:cs="Times New Roman"/>
                <w:bCs/>
                <w:color w:val="000000"/>
                <w:sz w:val="24"/>
                <w:szCs w:val="24"/>
                <w:lang w:eastAsia="ru-RU"/>
              </w:rPr>
              <w:t>старшая группа</w:t>
            </w:r>
          </w:p>
        </w:tc>
        <w:tc>
          <w:tcPr>
            <w:tcW w:w="52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83C55" w:rsidRPr="00A83C55" w:rsidRDefault="00A83C55"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25 минут</w:t>
            </w:r>
          </w:p>
        </w:tc>
      </w:tr>
      <w:tr w:rsidR="00A83C55" w:rsidRPr="00A83C55" w:rsidTr="001A02D2">
        <w:tc>
          <w:tcPr>
            <w:tcW w:w="439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83C55" w:rsidRPr="00A83C55" w:rsidRDefault="00A83C55"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bCs/>
                <w:color w:val="000000"/>
                <w:sz w:val="24"/>
                <w:szCs w:val="24"/>
                <w:lang w:eastAsia="ru-RU"/>
              </w:rPr>
              <w:t>6-7 лет</w:t>
            </w:r>
            <w:r w:rsidRPr="00A83C55">
              <w:rPr>
                <w:rFonts w:ascii="Times New Roman" w:eastAsia="Times New Roman" w:hAnsi="Times New Roman" w:cs="Times New Roman"/>
                <w:color w:val="000000"/>
                <w:sz w:val="24"/>
                <w:szCs w:val="24"/>
                <w:lang w:eastAsia="ru-RU"/>
              </w:rPr>
              <w:t xml:space="preserve"> - </w:t>
            </w:r>
            <w:r w:rsidRPr="00A83C55">
              <w:rPr>
                <w:rFonts w:ascii="Times New Roman" w:eastAsia="Times New Roman" w:hAnsi="Times New Roman" w:cs="Times New Roman"/>
                <w:bCs/>
                <w:color w:val="000000"/>
                <w:sz w:val="24"/>
                <w:szCs w:val="24"/>
                <w:lang w:eastAsia="ru-RU"/>
              </w:rPr>
              <w:t>подготовительная группа</w:t>
            </w:r>
          </w:p>
        </w:tc>
        <w:tc>
          <w:tcPr>
            <w:tcW w:w="52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83C55" w:rsidRPr="00A83C55" w:rsidRDefault="00A83C55" w:rsidP="001A02D2">
            <w:pPr>
              <w:spacing w:after="150" w:line="240" w:lineRule="auto"/>
              <w:rPr>
                <w:rFonts w:ascii="Times New Roman" w:eastAsia="Times New Roman" w:hAnsi="Times New Roman" w:cs="Times New Roman"/>
                <w:color w:val="000000"/>
                <w:sz w:val="24"/>
                <w:szCs w:val="24"/>
                <w:lang w:eastAsia="ru-RU"/>
              </w:rPr>
            </w:pPr>
            <w:r w:rsidRPr="00A83C55">
              <w:rPr>
                <w:rFonts w:ascii="Times New Roman" w:eastAsia="Times New Roman" w:hAnsi="Times New Roman" w:cs="Times New Roman"/>
                <w:color w:val="000000"/>
                <w:sz w:val="24"/>
                <w:szCs w:val="24"/>
                <w:lang w:eastAsia="ru-RU"/>
              </w:rPr>
              <w:t>30 минут</w:t>
            </w:r>
          </w:p>
        </w:tc>
      </w:tr>
    </w:tbl>
    <w:p w:rsidR="00A83C55" w:rsidRPr="00AC5C62" w:rsidRDefault="00A83C55"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8307C2" w:rsidRDefault="008307C2" w:rsidP="008A33DE">
      <w:pPr>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p>
    <w:p w:rsidR="003A67C0" w:rsidRDefault="008307C2" w:rsidP="008A33DE">
      <w:pPr>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8. </w:t>
      </w:r>
      <w:r w:rsidR="003A67C0">
        <w:rPr>
          <w:rFonts w:ascii="Times New Roman" w:eastAsia="Times New Roman" w:hAnsi="Times New Roman" w:cs="Times New Roman"/>
          <w:b/>
          <w:bCs/>
          <w:color w:val="000000"/>
          <w:sz w:val="24"/>
          <w:szCs w:val="24"/>
          <w:lang w:eastAsia="ru-RU"/>
        </w:rPr>
        <w:t>Материально – техническое обеспечение.</w:t>
      </w:r>
    </w:p>
    <w:p w:rsidR="003A67C0" w:rsidRDefault="003A67C0" w:rsidP="008A33DE">
      <w:pPr>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p>
    <w:p w:rsidR="008A33DE" w:rsidRPr="00AC5C62" w:rsidRDefault="003A67C0" w:rsidP="003A67C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Дидактический материал: </w:t>
      </w:r>
      <w:r>
        <w:rPr>
          <w:rFonts w:ascii="Times New Roman" w:eastAsia="Times New Roman" w:hAnsi="Times New Roman" w:cs="Times New Roman"/>
          <w:color w:val="000000"/>
          <w:sz w:val="24"/>
          <w:szCs w:val="24"/>
          <w:lang w:eastAsia="ru-RU"/>
        </w:rPr>
        <w:t>б</w:t>
      </w:r>
      <w:r w:rsidR="008A33DE" w:rsidRPr="00AC5C62">
        <w:rPr>
          <w:rFonts w:ascii="Times New Roman" w:eastAsia="Times New Roman" w:hAnsi="Times New Roman" w:cs="Times New Roman"/>
          <w:color w:val="000000"/>
          <w:sz w:val="24"/>
          <w:szCs w:val="24"/>
          <w:lang w:eastAsia="ru-RU"/>
        </w:rPr>
        <w:t>ольшая часть дидактического материала изготавливается самим педагогом: индивидуальные комплекты дидактического материала для каждого ребёнка (трафареты, шаблоны и пр.);</w:t>
      </w:r>
    </w:p>
    <w:p w:rsidR="008A33DE" w:rsidRPr="00AC5C62" w:rsidRDefault="008A33DE" w:rsidP="003A67C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таблицы-памятки, схемы, технологические карты, информационные бюллетени;</w:t>
      </w:r>
    </w:p>
    <w:p w:rsidR="008A33DE" w:rsidRPr="00AC5C62" w:rsidRDefault="008A33DE" w:rsidP="003A67C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альбомы с образцами, фотографиями.</w:t>
      </w:r>
    </w:p>
    <w:p w:rsidR="003A67C0" w:rsidRDefault="003A67C0" w:rsidP="008A33DE">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8A33DE" w:rsidRPr="00AC5C62" w:rsidRDefault="008A33DE" w:rsidP="003A67C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Материалы, используемые в пластилинографии:</w:t>
      </w:r>
    </w:p>
    <w:p w:rsidR="008A33DE" w:rsidRPr="00AC5C62" w:rsidRDefault="008A33DE" w:rsidP="003A67C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Пластилин (разных цветов);</w:t>
      </w:r>
    </w:p>
    <w:p w:rsidR="008A33DE" w:rsidRPr="00AC5C62" w:rsidRDefault="008A33DE" w:rsidP="003A67C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Пластиковые дощечки для выполнения работ;</w:t>
      </w:r>
    </w:p>
    <w:p w:rsidR="008A33DE" w:rsidRPr="00AC5C62" w:rsidRDefault="008A33DE" w:rsidP="003A67C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Стеки;</w:t>
      </w:r>
    </w:p>
    <w:p w:rsidR="008A33DE" w:rsidRPr="00AC5C62" w:rsidRDefault="008A33DE" w:rsidP="003A67C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 Картон (однотонный и цветной), плотный;</w:t>
      </w:r>
    </w:p>
    <w:p w:rsidR="008A33DE" w:rsidRPr="00AC5C62" w:rsidRDefault="008A33DE" w:rsidP="003A67C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Можно также творчески использовать любые плотные поверхности: дерево, стекло, пластик;</w:t>
      </w:r>
    </w:p>
    <w:p w:rsidR="008A33DE" w:rsidRPr="00AC5C62" w:rsidRDefault="008A33DE" w:rsidP="003A67C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Бросовый материал - для создания игровых фантазийных изображений: бумага разной фактуры, фантики от конфет, семечки, зернышки, пуговицы, паетки, бусины и т.д.</w:t>
      </w:r>
    </w:p>
    <w:p w:rsidR="003A67C0" w:rsidRDefault="003A67C0" w:rsidP="0026244E">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8307C2" w:rsidRDefault="008307C2" w:rsidP="0026244E">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26244E" w:rsidRDefault="008307C2" w:rsidP="0026244E">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9. </w:t>
      </w:r>
      <w:r w:rsidR="0026244E" w:rsidRPr="00AC5C62">
        <w:rPr>
          <w:rFonts w:ascii="Times New Roman" w:eastAsia="Times New Roman" w:hAnsi="Times New Roman" w:cs="Times New Roman"/>
          <w:b/>
          <w:bCs/>
          <w:color w:val="000000"/>
          <w:sz w:val="24"/>
          <w:szCs w:val="24"/>
          <w:lang w:eastAsia="ru-RU"/>
        </w:rPr>
        <w:t xml:space="preserve"> Ожидаемые результаты </w:t>
      </w:r>
      <w:r w:rsidR="003A67C0">
        <w:rPr>
          <w:rFonts w:ascii="Times New Roman" w:eastAsia="Times New Roman" w:hAnsi="Times New Roman" w:cs="Times New Roman"/>
          <w:b/>
          <w:bCs/>
          <w:color w:val="000000"/>
          <w:sz w:val="24"/>
          <w:szCs w:val="24"/>
          <w:lang w:eastAsia="ru-RU"/>
        </w:rPr>
        <w:t>освоения программы.</w:t>
      </w:r>
    </w:p>
    <w:p w:rsidR="003A67C0" w:rsidRPr="00AC5C62" w:rsidRDefault="003A67C0"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 Овладеют теоретическими знаниями и навыками по курсу обучения.</w:t>
      </w: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 Будут свободно пользоваться инструментами и материалами необходимыми для работы с пластилином.</w:t>
      </w: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 Будут владеть различными техническими приемами и способами лепки.</w:t>
      </w: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 Научатся самостоятельно изготавливать из пластилина игрушки и картины.</w:t>
      </w: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 Разовьют познавательные, творческие и художественные способности, творческую активность, самостоятельность.</w:t>
      </w: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 Выработают усидчивость, терпение, трудолюбие, научатся ценить ручной труд.</w:t>
      </w: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 Получат навыки совместной работы.</w:t>
      </w:r>
    </w:p>
    <w:p w:rsidR="008307C2" w:rsidRDefault="008307C2" w:rsidP="003B34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6244E" w:rsidRDefault="008307C2" w:rsidP="003B34E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10.</w:t>
      </w:r>
      <w:r w:rsidR="003B34E9">
        <w:rPr>
          <w:rFonts w:ascii="Times New Roman" w:eastAsia="Times New Roman" w:hAnsi="Times New Roman" w:cs="Times New Roman"/>
          <w:b/>
          <w:bCs/>
          <w:color w:val="000000"/>
          <w:sz w:val="24"/>
          <w:szCs w:val="24"/>
          <w:lang w:eastAsia="ru-RU"/>
        </w:rPr>
        <w:t xml:space="preserve">  </w:t>
      </w:r>
      <w:r w:rsidR="0026244E" w:rsidRPr="00AC5C62">
        <w:rPr>
          <w:rFonts w:ascii="Times New Roman" w:eastAsia="Times New Roman" w:hAnsi="Times New Roman" w:cs="Times New Roman"/>
          <w:b/>
          <w:bCs/>
          <w:color w:val="000000"/>
          <w:sz w:val="24"/>
          <w:szCs w:val="24"/>
          <w:lang w:eastAsia="ru-RU"/>
        </w:rPr>
        <w:t xml:space="preserve"> </w:t>
      </w:r>
      <w:r w:rsidR="003A67C0">
        <w:rPr>
          <w:rFonts w:ascii="Times New Roman" w:eastAsia="Times New Roman" w:hAnsi="Times New Roman" w:cs="Times New Roman"/>
          <w:b/>
          <w:bCs/>
          <w:color w:val="000000"/>
          <w:sz w:val="24"/>
          <w:szCs w:val="24"/>
          <w:lang w:eastAsia="ru-RU"/>
        </w:rPr>
        <w:t>Контрольно измерительные материалы.</w:t>
      </w:r>
    </w:p>
    <w:p w:rsidR="003A67C0" w:rsidRPr="00AC5C62" w:rsidRDefault="003A67C0"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w:t>
      </w:r>
      <w:r w:rsidR="003A67C0">
        <w:rPr>
          <w:rFonts w:ascii="Times New Roman" w:eastAsia="Times New Roman" w:hAnsi="Times New Roman" w:cs="Times New Roman"/>
          <w:color w:val="000000"/>
          <w:sz w:val="24"/>
          <w:szCs w:val="24"/>
          <w:lang w:eastAsia="ru-RU"/>
        </w:rPr>
        <w:t xml:space="preserve"> </w:t>
      </w:r>
      <w:r w:rsidRPr="00AC5C62">
        <w:rPr>
          <w:rFonts w:ascii="Times New Roman" w:eastAsia="Times New Roman" w:hAnsi="Times New Roman" w:cs="Times New Roman"/>
          <w:color w:val="000000"/>
          <w:sz w:val="24"/>
          <w:szCs w:val="24"/>
          <w:lang w:eastAsia="ru-RU"/>
        </w:rPr>
        <w:t>Диагностика в виде рисунка (2 раза в год) в начале года и в конце.</w:t>
      </w: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 Метод наблюдения (на занятиях).</w:t>
      </w: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C5C62">
        <w:rPr>
          <w:rFonts w:ascii="Times New Roman" w:eastAsia="Times New Roman" w:hAnsi="Times New Roman" w:cs="Times New Roman"/>
          <w:color w:val="000000"/>
          <w:sz w:val="24"/>
          <w:szCs w:val="24"/>
          <w:lang w:eastAsia="ru-RU"/>
        </w:rPr>
        <w:t>- Участие в выставках детского сада, а также городских выставках.</w:t>
      </w:r>
    </w:p>
    <w:p w:rsidR="00401BA7" w:rsidRDefault="00401BA7" w:rsidP="00401BA7">
      <w:pPr>
        <w:pStyle w:val="ac"/>
        <w:shd w:val="clear" w:color="auto" w:fill="FFFFFF"/>
        <w:spacing w:before="0" w:beforeAutospacing="0" w:after="0" w:afterAutospacing="0"/>
        <w:rPr>
          <w:color w:val="111111"/>
        </w:rPr>
      </w:pPr>
      <w:r>
        <w:rPr>
          <w:color w:val="000000"/>
        </w:rPr>
        <w:t xml:space="preserve">            - </w:t>
      </w:r>
      <w:r w:rsidR="0026244E" w:rsidRPr="00AC5C62">
        <w:rPr>
          <w:color w:val="000000"/>
        </w:rPr>
        <w:t>Выставки на родительских собраниях.</w:t>
      </w:r>
      <w:r w:rsidRPr="00401BA7">
        <w:rPr>
          <w:color w:val="111111"/>
        </w:rPr>
        <w:t xml:space="preserve"> </w:t>
      </w:r>
    </w:p>
    <w:p w:rsidR="00401BA7" w:rsidRPr="004715E3" w:rsidRDefault="00401BA7" w:rsidP="00401BA7">
      <w:pPr>
        <w:pStyle w:val="ac"/>
        <w:shd w:val="clear" w:color="auto" w:fill="FFFFFF"/>
        <w:spacing w:before="0" w:beforeAutospacing="0" w:after="0" w:afterAutospacing="0"/>
        <w:rPr>
          <w:color w:val="111111"/>
        </w:rPr>
      </w:pPr>
      <w:r>
        <w:rPr>
          <w:color w:val="111111"/>
        </w:rPr>
        <w:t xml:space="preserve">            - Открытый показ НОД.</w:t>
      </w:r>
    </w:p>
    <w:p w:rsidR="0026244E" w:rsidRPr="00AC5C62" w:rsidRDefault="0026244E" w:rsidP="0026244E">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3A67C0" w:rsidRPr="00A56B7A" w:rsidRDefault="003A67C0" w:rsidP="00AC5C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C5C62" w:rsidRPr="00A56B7A" w:rsidRDefault="008307C2" w:rsidP="00AC5C6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11.   </w:t>
      </w:r>
      <w:r w:rsidR="00AC5C62" w:rsidRPr="00A56B7A">
        <w:rPr>
          <w:rFonts w:ascii="Times New Roman" w:eastAsia="Times New Roman" w:hAnsi="Times New Roman" w:cs="Times New Roman"/>
          <w:b/>
          <w:bCs/>
          <w:color w:val="000000"/>
          <w:sz w:val="24"/>
          <w:szCs w:val="24"/>
          <w:lang w:eastAsia="ru-RU"/>
        </w:rPr>
        <w:t xml:space="preserve">Список литературы </w:t>
      </w:r>
      <w:r>
        <w:rPr>
          <w:rFonts w:ascii="Times New Roman" w:eastAsia="Times New Roman" w:hAnsi="Times New Roman" w:cs="Times New Roman"/>
          <w:b/>
          <w:bCs/>
          <w:color w:val="000000"/>
          <w:sz w:val="24"/>
          <w:szCs w:val="24"/>
          <w:lang w:eastAsia="ru-RU"/>
        </w:rPr>
        <w:t>.</w:t>
      </w:r>
    </w:p>
    <w:p w:rsidR="003A67C0" w:rsidRPr="00A56B7A" w:rsidRDefault="003A67C0" w:rsidP="00AC5C6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  Астраханцева, С. В. Методические основы преподавания декоративно – прикладного творчества: учебно – методическое пособие/С. В. Астраханцева, В. Ю. Рукавица, А. В. Шушпанова; Под науч. ред. С. В. Астраханцевой. – Ростов р/Д: Феникс, 2006. – 347 с.</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2. Блонский, П.П. Психология младшего школьника. / П. П. Блонский., Воронеж: НПО «Модек», 1997.</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3. Горичева В.С. , Нагибина М.И. «Сказку сделаем из глины, теста, снега, пластилина» - Ярославль: «Академия развития», 1998г.</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4. Давыдова Г.Н. «Пластилинография» - 1,2. – М.: Издательство «Скрипторий 2003г», 2006.</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5. Давыдова Г. Н. Пластилинография. Анималистическая живопись. – М.: Издательство «Скрипторий», 2007.</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6. Давыдова Г.Н. «Детский дизайн» Пластилинография. 2008, 80 стр..</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7. Давыдова Г. Н. Пластилинография. Цветочные мотивы. Издательство «Скриптория-2003» 2011, 72 стр..</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8. </w:t>
      </w:r>
      <w:hyperlink r:id="rId7" w:history="1">
        <w:r w:rsidRPr="00A56B7A">
          <w:rPr>
            <w:rFonts w:ascii="Times New Roman" w:eastAsia="Times New Roman" w:hAnsi="Times New Roman" w:cs="Times New Roman"/>
            <w:sz w:val="24"/>
            <w:szCs w:val="24"/>
            <w:lang w:eastAsia="ru-RU"/>
          </w:rPr>
          <w:t>Иванова М.</w:t>
        </w:r>
      </w:hyperlink>
      <w:r w:rsidRPr="00A56B7A">
        <w:rPr>
          <w:rFonts w:ascii="Times New Roman" w:eastAsia="Times New Roman" w:hAnsi="Times New Roman" w:cs="Times New Roman"/>
          <w:sz w:val="24"/>
          <w:szCs w:val="24"/>
          <w:lang w:eastAsia="ru-RU"/>
        </w:rPr>
        <w:t> Лепим из пластилина. Издательство </w:t>
      </w:r>
      <w:hyperlink r:id="rId8" w:history="1">
        <w:r w:rsidRPr="00A56B7A">
          <w:rPr>
            <w:rFonts w:ascii="Times New Roman" w:eastAsia="Times New Roman" w:hAnsi="Times New Roman" w:cs="Times New Roman"/>
            <w:sz w:val="24"/>
            <w:szCs w:val="24"/>
            <w:lang w:eastAsia="ru-RU"/>
          </w:rPr>
          <w:t>АСТ-ПРЕСС КНИГА</w:t>
        </w:r>
      </w:hyperlink>
      <w:r w:rsidRPr="00A56B7A">
        <w:rPr>
          <w:rFonts w:ascii="Times New Roman" w:eastAsia="Times New Roman" w:hAnsi="Times New Roman" w:cs="Times New Roman"/>
          <w:sz w:val="24"/>
          <w:szCs w:val="24"/>
          <w:lang w:eastAsia="ru-RU"/>
        </w:rPr>
        <w:t>. 2007</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9. Кард В., Петров С. «Сказки из пластилина» - ЗАО «Валери СПб», 1997 – 160 с.») (Серия «Учить и воспитывать, развлекая)</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10. Лебедева Е. Г. «Простые поделки из бумаги и пластилина». Издательство: Айрис-пресс. 2008</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11. Лыкова И.А. «Лепим игрушки: Лепка из пластилина. Мастерилка». Издательство: Мир книги. 2008</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12. Лыкова И.А. Я Будущий скульптор. – М.: ООО ТД «Издательство Мир книги», 2008г. – 48 с. – илл.</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13. Новиковская О.А. Ум на кончиках пальцев. — М.: АСТ СПб: Сова, 2006</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14. </w:t>
      </w:r>
      <w:hyperlink r:id="rId9" w:history="1">
        <w:r w:rsidRPr="00A56B7A">
          <w:rPr>
            <w:rFonts w:ascii="Times New Roman" w:eastAsia="Times New Roman" w:hAnsi="Times New Roman" w:cs="Times New Roman"/>
            <w:sz w:val="24"/>
            <w:szCs w:val="24"/>
            <w:lang w:eastAsia="ru-RU"/>
          </w:rPr>
          <w:t>Орен Р.</w:t>
        </w:r>
      </w:hyperlink>
      <w:r w:rsidRPr="00A56B7A">
        <w:rPr>
          <w:rFonts w:ascii="Times New Roman" w:eastAsia="Times New Roman" w:hAnsi="Times New Roman" w:cs="Times New Roman"/>
          <w:sz w:val="24"/>
          <w:szCs w:val="24"/>
          <w:lang w:eastAsia="ru-RU"/>
        </w:rPr>
        <w:t>Лепка из пластилина: развиваем моторику рук. Издательство </w:t>
      </w:r>
      <w:hyperlink r:id="rId10" w:history="1">
        <w:r w:rsidRPr="00A56B7A">
          <w:rPr>
            <w:rFonts w:ascii="Times New Roman" w:eastAsia="Times New Roman" w:hAnsi="Times New Roman" w:cs="Times New Roman"/>
            <w:sz w:val="24"/>
            <w:szCs w:val="24"/>
            <w:lang w:eastAsia="ru-RU"/>
          </w:rPr>
          <w:t>Махаон</w:t>
        </w:r>
      </w:hyperlink>
      <w:r w:rsidRPr="00A56B7A">
        <w:rPr>
          <w:rFonts w:ascii="Times New Roman" w:eastAsia="Times New Roman" w:hAnsi="Times New Roman" w:cs="Times New Roman"/>
          <w:sz w:val="24"/>
          <w:szCs w:val="24"/>
          <w:lang w:eastAsia="ru-RU"/>
        </w:rPr>
        <w:t>. 2010</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15. Паньшина, И. Г. Декоративно – прикладное искусство. Мн., 1975. - 112с., ил.</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16. Перевертень, Г. И. Самоделки из разных материалов: Кн.для учителя нач. классов по внеклассной работе. – М.: Просвещение, 1985. – 112с.</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17. 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18. Рузина М.С., Афонькин С.Ю. Страна пальчиковых игр.- СПб.: КРИСТАЛЛ, 1997</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19. Румянцева, Е.А Простые поделки из пластилина. Серия: "Внимание: дети!" 2009</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20. Сафонова Е. Ю. Вместе с детьми - по ступенькам творческого роста [Текст] / Е. Ю. Сафонова // Дополнительное образование. – 2004. - №7. – С. 36-49.</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21. </w:t>
      </w:r>
      <w:hyperlink r:id="rId11" w:history="1">
        <w:r w:rsidRPr="00A56B7A">
          <w:rPr>
            <w:rFonts w:ascii="Times New Roman" w:eastAsia="Times New Roman" w:hAnsi="Times New Roman" w:cs="Times New Roman"/>
            <w:sz w:val="24"/>
            <w:szCs w:val="24"/>
            <w:lang w:eastAsia="ru-RU"/>
          </w:rPr>
          <w:t>Стародуб К.И.</w:t>
        </w:r>
      </w:hyperlink>
      <w:hyperlink r:id="rId12" w:history="1">
        <w:r w:rsidRPr="00A56B7A">
          <w:rPr>
            <w:rFonts w:ascii="Times New Roman" w:eastAsia="Times New Roman" w:hAnsi="Times New Roman" w:cs="Times New Roman"/>
            <w:sz w:val="24"/>
            <w:szCs w:val="24"/>
            <w:lang w:eastAsia="ru-RU"/>
          </w:rPr>
          <w:t>Ткаченко Т.Б.</w:t>
        </w:r>
      </w:hyperlink>
      <w:r w:rsidRPr="00A56B7A">
        <w:rPr>
          <w:rFonts w:ascii="Times New Roman" w:eastAsia="Times New Roman" w:hAnsi="Times New Roman" w:cs="Times New Roman"/>
          <w:sz w:val="24"/>
          <w:szCs w:val="24"/>
          <w:lang w:eastAsia="ru-RU"/>
        </w:rPr>
        <w:t> Пластилин. Издательство</w:t>
      </w:r>
      <w:hyperlink r:id="rId13" w:history="1">
        <w:r w:rsidRPr="00A56B7A">
          <w:rPr>
            <w:rFonts w:ascii="Times New Roman" w:eastAsia="Times New Roman" w:hAnsi="Times New Roman" w:cs="Times New Roman"/>
            <w:sz w:val="24"/>
            <w:szCs w:val="24"/>
            <w:lang w:eastAsia="ru-RU"/>
          </w:rPr>
          <w:t>Феникс</w:t>
        </w:r>
      </w:hyperlink>
      <w:r w:rsidRPr="00A56B7A">
        <w:rPr>
          <w:rFonts w:ascii="Times New Roman" w:eastAsia="Times New Roman" w:hAnsi="Times New Roman" w:cs="Times New Roman"/>
          <w:sz w:val="24"/>
          <w:szCs w:val="24"/>
          <w:lang w:eastAsia="ru-RU"/>
        </w:rPr>
        <w:t>. 2003</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22. Ткаченко Т.Б., Стародуб К.И. Лепим из пластилина. Ростов-на-дону: Издательство «Феникс», 2003</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23. Узорова О. В., Нефедова Е.А. Физкультурные минутки. М.: Астрель-АСТ-Ермак, 2004</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24. Шкицкая, И. О. Пластилиновые картины. Издательство </w:t>
      </w:r>
      <w:hyperlink r:id="rId14" w:history="1">
        <w:r w:rsidRPr="00A56B7A">
          <w:rPr>
            <w:rFonts w:ascii="Times New Roman" w:eastAsia="Times New Roman" w:hAnsi="Times New Roman" w:cs="Times New Roman"/>
            <w:sz w:val="24"/>
            <w:szCs w:val="24"/>
            <w:lang w:eastAsia="ru-RU"/>
          </w:rPr>
          <w:t>Феникс</w:t>
        </w:r>
      </w:hyperlink>
      <w:r w:rsidRPr="00A56B7A">
        <w:rPr>
          <w:rFonts w:ascii="Times New Roman" w:eastAsia="Times New Roman" w:hAnsi="Times New Roman" w:cs="Times New Roman"/>
          <w:sz w:val="24"/>
          <w:szCs w:val="24"/>
          <w:lang w:eastAsia="ru-RU"/>
        </w:rPr>
        <w:t>. 2009</w:t>
      </w:r>
    </w:p>
    <w:p w:rsidR="00AC5C62" w:rsidRPr="00A56B7A" w:rsidRDefault="00AC5C62" w:rsidP="00AC5C62">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A56B7A">
        <w:rPr>
          <w:rFonts w:ascii="Times New Roman" w:eastAsia="Times New Roman" w:hAnsi="Times New Roman" w:cs="Times New Roman"/>
          <w:sz w:val="24"/>
          <w:szCs w:val="24"/>
          <w:lang w:eastAsia="ru-RU"/>
        </w:rPr>
        <w:t>25. Чернова Е.В. Пластилиновые картины/Е. В. Чернова – Ростов н/Д.: Феникс, 2006. – 48с. – (Город мастеров).</w:t>
      </w:r>
    </w:p>
    <w:p w:rsidR="00AC5C62" w:rsidRDefault="00AC5C62" w:rsidP="008A67FD">
      <w:pPr>
        <w:spacing w:after="0"/>
        <w:rPr>
          <w:rFonts w:ascii="Times New Roman" w:hAnsi="Times New Roman" w:cs="Times New Roman"/>
          <w:b/>
          <w:sz w:val="24"/>
          <w:szCs w:val="24"/>
        </w:rPr>
      </w:pPr>
    </w:p>
    <w:sectPr w:rsidR="00AC5C62" w:rsidSect="00A83C55">
      <w:footerReference w:type="default" r:id="rId15"/>
      <w:type w:val="continuous"/>
      <w:pgSz w:w="11906" w:h="16838"/>
      <w:pgMar w:top="284" w:right="1080" w:bottom="28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F6" w:rsidRDefault="00190FF6" w:rsidP="008A6DC2">
      <w:pPr>
        <w:spacing w:after="0" w:line="240" w:lineRule="auto"/>
      </w:pPr>
      <w:r>
        <w:separator/>
      </w:r>
    </w:p>
  </w:endnote>
  <w:endnote w:type="continuationSeparator" w:id="0">
    <w:p w:rsidR="00190FF6" w:rsidRDefault="00190FF6" w:rsidP="008A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71"/>
      <w:docPartObj>
        <w:docPartGallery w:val="Page Numbers (Bottom of Page)"/>
        <w:docPartUnique/>
      </w:docPartObj>
    </w:sdtPr>
    <w:sdtEndPr/>
    <w:sdtContent>
      <w:p w:rsidR="00961107" w:rsidRDefault="00190FF6">
        <w:pPr>
          <w:pStyle w:val="a7"/>
          <w:jc w:val="right"/>
        </w:pPr>
        <w:r>
          <w:fldChar w:fldCharType="begin"/>
        </w:r>
        <w:r>
          <w:instrText xml:space="preserve"> PAGE   \* MERGEFORMAT </w:instrText>
        </w:r>
        <w:r>
          <w:fldChar w:fldCharType="separate"/>
        </w:r>
        <w:r w:rsidR="008E2841">
          <w:rPr>
            <w:noProof/>
          </w:rPr>
          <w:t>4</w:t>
        </w:r>
        <w:r>
          <w:rPr>
            <w:noProof/>
          </w:rPr>
          <w:fldChar w:fldCharType="end"/>
        </w:r>
      </w:p>
    </w:sdtContent>
  </w:sdt>
  <w:p w:rsidR="00961107" w:rsidRDefault="009611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F6" w:rsidRDefault="00190FF6" w:rsidP="008A6DC2">
      <w:pPr>
        <w:spacing w:after="0" w:line="240" w:lineRule="auto"/>
      </w:pPr>
      <w:r>
        <w:separator/>
      </w:r>
    </w:p>
  </w:footnote>
  <w:footnote w:type="continuationSeparator" w:id="0">
    <w:p w:rsidR="00190FF6" w:rsidRDefault="00190FF6" w:rsidP="008A6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5CCD"/>
    <w:multiLevelType w:val="hybridMultilevel"/>
    <w:tmpl w:val="F46C68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81D29"/>
    <w:multiLevelType w:val="hybridMultilevel"/>
    <w:tmpl w:val="36A833D8"/>
    <w:lvl w:ilvl="0" w:tplc="7B447A52">
      <w:start w:val="2"/>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34F7117"/>
    <w:multiLevelType w:val="hybridMultilevel"/>
    <w:tmpl w:val="B1489A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16DA0"/>
    <w:multiLevelType w:val="hybridMultilevel"/>
    <w:tmpl w:val="D5D4BC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64145"/>
    <w:multiLevelType w:val="multilevel"/>
    <w:tmpl w:val="886AE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0A5909"/>
    <w:multiLevelType w:val="multilevel"/>
    <w:tmpl w:val="097073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165B55"/>
    <w:multiLevelType w:val="multilevel"/>
    <w:tmpl w:val="3482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E545C1"/>
    <w:multiLevelType w:val="multilevel"/>
    <w:tmpl w:val="63066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9C7167"/>
    <w:multiLevelType w:val="hybridMultilevel"/>
    <w:tmpl w:val="9BFCA9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52654"/>
    <w:multiLevelType w:val="multilevel"/>
    <w:tmpl w:val="237A52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5D32A7"/>
    <w:multiLevelType w:val="hybridMultilevel"/>
    <w:tmpl w:val="D08065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8"/>
  </w:num>
  <w:num w:numId="6">
    <w:abstractNumId w:val="6"/>
  </w:num>
  <w:num w:numId="7">
    <w:abstractNumId w:val="7"/>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BF0"/>
    <w:rsid w:val="0000656E"/>
    <w:rsid w:val="00097BA5"/>
    <w:rsid w:val="000B4828"/>
    <w:rsid w:val="000D68BD"/>
    <w:rsid w:val="00165BDA"/>
    <w:rsid w:val="001738F1"/>
    <w:rsid w:val="00190FF6"/>
    <w:rsid w:val="001B5BF6"/>
    <w:rsid w:val="001E22CB"/>
    <w:rsid w:val="00207882"/>
    <w:rsid w:val="0021016B"/>
    <w:rsid w:val="0026244E"/>
    <w:rsid w:val="002721C8"/>
    <w:rsid w:val="003502D9"/>
    <w:rsid w:val="0039629D"/>
    <w:rsid w:val="003A67C0"/>
    <w:rsid w:val="003B34E9"/>
    <w:rsid w:val="00401BA7"/>
    <w:rsid w:val="00456E87"/>
    <w:rsid w:val="00466FDF"/>
    <w:rsid w:val="004A1250"/>
    <w:rsid w:val="004B6887"/>
    <w:rsid w:val="004F3952"/>
    <w:rsid w:val="00514478"/>
    <w:rsid w:val="00517356"/>
    <w:rsid w:val="005D0BF0"/>
    <w:rsid w:val="006678C8"/>
    <w:rsid w:val="006A2F67"/>
    <w:rsid w:val="00710076"/>
    <w:rsid w:val="00742BAA"/>
    <w:rsid w:val="008307C2"/>
    <w:rsid w:val="008A33DE"/>
    <w:rsid w:val="008A67FD"/>
    <w:rsid w:val="008A6DC2"/>
    <w:rsid w:val="008E2841"/>
    <w:rsid w:val="00910D50"/>
    <w:rsid w:val="00943DF2"/>
    <w:rsid w:val="00961107"/>
    <w:rsid w:val="00967DE0"/>
    <w:rsid w:val="00973839"/>
    <w:rsid w:val="00977FDB"/>
    <w:rsid w:val="00A54834"/>
    <w:rsid w:val="00A56B7A"/>
    <w:rsid w:val="00A60B7C"/>
    <w:rsid w:val="00A83C55"/>
    <w:rsid w:val="00A93853"/>
    <w:rsid w:val="00AA3930"/>
    <w:rsid w:val="00AB1BA7"/>
    <w:rsid w:val="00AC5C62"/>
    <w:rsid w:val="00BC7CE1"/>
    <w:rsid w:val="00BF4D2C"/>
    <w:rsid w:val="00C038CA"/>
    <w:rsid w:val="00C11D74"/>
    <w:rsid w:val="00C41F12"/>
    <w:rsid w:val="00C81198"/>
    <w:rsid w:val="00CB26EE"/>
    <w:rsid w:val="00D729C6"/>
    <w:rsid w:val="00D76CD3"/>
    <w:rsid w:val="00E53AB6"/>
    <w:rsid w:val="00EA6302"/>
    <w:rsid w:val="00EC3096"/>
    <w:rsid w:val="00EE057D"/>
    <w:rsid w:val="00EE3E76"/>
    <w:rsid w:val="00FE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9E356-8266-4B99-BE5A-C054BA57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0B7C"/>
    <w:pPr>
      <w:ind w:left="720"/>
      <w:contextualSpacing/>
    </w:pPr>
  </w:style>
  <w:style w:type="paragraph" w:styleId="a5">
    <w:name w:val="header"/>
    <w:basedOn w:val="a"/>
    <w:link w:val="a6"/>
    <w:uiPriority w:val="99"/>
    <w:semiHidden/>
    <w:unhideWhenUsed/>
    <w:rsid w:val="008A6DC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6DC2"/>
  </w:style>
  <w:style w:type="paragraph" w:styleId="a7">
    <w:name w:val="footer"/>
    <w:basedOn w:val="a"/>
    <w:link w:val="a8"/>
    <w:uiPriority w:val="99"/>
    <w:unhideWhenUsed/>
    <w:rsid w:val="008A6D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DC2"/>
  </w:style>
  <w:style w:type="paragraph" w:styleId="a9">
    <w:name w:val="Body Text"/>
    <w:basedOn w:val="a"/>
    <w:link w:val="aa"/>
    <w:rsid w:val="006678C8"/>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678C8"/>
    <w:rPr>
      <w:rFonts w:ascii="Times New Roman" w:eastAsia="Times New Roman" w:hAnsi="Times New Roman" w:cs="Times New Roman"/>
      <w:sz w:val="24"/>
      <w:szCs w:val="24"/>
      <w:lang w:eastAsia="ru-RU"/>
    </w:rPr>
  </w:style>
  <w:style w:type="paragraph" w:customStyle="1" w:styleId="c0">
    <w:name w:val="c0"/>
    <w:basedOn w:val="a"/>
    <w:rsid w:val="00AC5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C5C62"/>
  </w:style>
  <w:style w:type="paragraph" w:customStyle="1" w:styleId="c4">
    <w:name w:val="c4"/>
    <w:basedOn w:val="a"/>
    <w:rsid w:val="00AC5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C5C62"/>
  </w:style>
  <w:style w:type="character" w:customStyle="1" w:styleId="c23">
    <w:name w:val="c23"/>
    <w:basedOn w:val="a0"/>
    <w:rsid w:val="00AC5C62"/>
  </w:style>
  <w:style w:type="character" w:customStyle="1" w:styleId="c7">
    <w:name w:val="c7"/>
    <w:basedOn w:val="a0"/>
    <w:rsid w:val="00AC5C62"/>
  </w:style>
  <w:style w:type="character" w:customStyle="1" w:styleId="c18">
    <w:name w:val="c18"/>
    <w:basedOn w:val="a0"/>
    <w:rsid w:val="00AC5C62"/>
  </w:style>
  <w:style w:type="character" w:customStyle="1" w:styleId="c41">
    <w:name w:val="c41"/>
    <w:basedOn w:val="a0"/>
    <w:rsid w:val="00AC5C62"/>
  </w:style>
  <w:style w:type="character" w:customStyle="1" w:styleId="c38">
    <w:name w:val="c38"/>
    <w:basedOn w:val="a0"/>
    <w:rsid w:val="00AC5C62"/>
  </w:style>
  <w:style w:type="paragraph" w:customStyle="1" w:styleId="c13">
    <w:name w:val="c13"/>
    <w:basedOn w:val="a"/>
    <w:rsid w:val="00AC5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C5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C5C62"/>
  </w:style>
  <w:style w:type="paragraph" w:customStyle="1" w:styleId="c5">
    <w:name w:val="c5"/>
    <w:basedOn w:val="a"/>
    <w:rsid w:val="00AC5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C5C62"/>
  </w:style>
  <w:style w:type="paragraph" w:customStyle="1" w:styleId="c51">
    <w:name w:val="c51"/>
    <w:basedOn w:val="a"/>
    <w:rsid w:val="00AC5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AC5C62"/>
  </w:style>
  <w:style w:type="character" w:customStyle="1" w:styleId="c58">
    <w:name w:val="c58"/>
    <w:basedOn w:val="a0"/>
    <w:rsid w:val="00AC5C62"/>
  </w:style>
  <w:style w:type="character" w:customStyle="1" w:styleId="c36">
    <w:name w:val="c36"/>
    <w:basedOn w:val="a0"/>
    <w:rsid w:val="00AC5C62"/>
  </w:style>
  <w:style w:type="character" w:customStyle="1" w:styleId="c39">
    <w:name w:val="c39"/>
    <w:basedOn w:val="a0"/>
    <w:rsid w:val="00AC5C62"/>
  </w:style>
  <w:style w:type="paragraph" w:customStyle="1" w:styleId="c19">
    <w:name w:val="c19"/>
    <w:basedOn w:val="a"/>
    <w:rsid w:val="00AC5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AC5C62"/>
    <w:rPr>
      <w:color w:val="0000FF"/>
      <w:u w:val="single"/>
    </w:rPr>
  </w:style>
  <w:style w:type="paragraph" w:styleId="ac">
    <w:name w:val="Normal (Web)"/>
    <w:basedOn w:val="a"/>
    <w:uiPriority w:val="99"/>
    <w:unhideWhenUsed/>
    <w:rsid w:val="00401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01BA7"/>
    <w:rPr>
      <w:b/>
      <w:bCs/>
    </w:rPr>
  </w:style>
  <w:style w:type="paragraph" w:styleId="ae">
    <w:name w:val="No Spacing"/>
    <w:uiPriority w:val="1"/>
    <w:qFormat/>
    <w:rsid w:val="00C11D74"/>
    <w:pPr>
      <w:spacing w:after="0" w:line="240" w:lineRule="auto"/>
    </w:pPr>
  </w:style>
  <w:style w:type="paragraph" w:styleId="af">
    <w:name w:val="Balloon Text"/>
    <w:basedOn w:val="a"/>
    <w:link w:val="af0"/>
    <w:uiPriority w:val="99"/>
    <w:semiHidden/>
    <w:unhideWhenUsed/>
    <w:rsid w:val="008E284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2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2628">
      <w:bodyDiv w:val="1"/>
      <w:marLeft w:val="0"/>
      <w:marRight w:val="0"/>
      <w:marTop w:val="0"/>
      <w:marBottom w:val="0"/>
      <w:divBdr>
        <w:top w:val="none" w:sz="0" w:space="0" w:color="auto"/>
        <w:left w:val="none" w:sz="0" w:space="0" w:color="auto"/>
        <w:bottom w:val="none" w:sz="0" w:space="0" w:color="auto"/>
        <w:right w:val="none" w:sz="0" w:space="0" w:color="auto"/>
      </w:divBdr>
    </w:div>
    <w:div w:id="10096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infourok.ru/go.html?href%3Dhttp%253A%252F%252Fshop.top-kniga.ru%252Fproducers%252Fin%252F10705%252F&amp;sa=D&amp;ust=1545072411806000" TargetMode="External"/><Relationship Id="rId13" Type="http://schemas.openxmlformats.org/officeDocument/2006/relationships/hyperlink" Target="https://www.google.com/url?q=https://infourok.ru/go.html?href%3Dhttp%253A%252F%252Fshop.top-kniga.ru%252Fproducers%252Fin%252F16%252F&amp;sa=D&amp;ust=1545072411808000" TargetMode="External"/><Relationship Id="rId3" Type="http://schemas.openxmlformats.org/officeDocument/2006/relationships/settings" Target="settings.xml"/><Relationship Id="rId7" Type="http://schemas.openxmlformats.org/officeDocument/2006/relationships/hyperlink" Target="https://www.google.com/url?q=https://infourok.ru/go.html?href%3Dhttp%253A%252F%252Fshop.top-kniga.ru%252Fpersons%252Fin%252F25292%252F&amp;sa=D&amp;ust=1545072411806000" TargetMode="External"/><Relationship Id="rId12" Type="http://schemas.openxmlformats.org/officeDocument/2006/relationships/hyperlink" Target="https://www.google.com/url?q=https://infourok.ru/go.html?href%3Dhttp%253A%252F%252Fshop.top-kniga.ru%252Fpersons%252Fin%252F5071%252F&amp;sa=D&amp;ust=1545072411808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infourok.ru/go.html?href%3Dhttp%253A%252F%252Fshop.top-kniga.ru%252Fpersons%252Fin%252F5070%252F&amp;sa=D&amp;ust=1545072411808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url?q=https://infourok.ru/go.html?href%3Dhttp%253A%252F%252Fshop.top-kniga.ru%252Fproducers%252Fin%252F318%252F&amp;sa=D&amp;ust=1545072411807000" TargetMode="External"/><Relationship Id="rId4" Type="http://schemas.openxmlformats.org/officeDocument/2006/relationships/webSettings" Target="webSettings.xml"/><Relationship Id="rId9" Type="http://schemas.openxmlformats.org/officeDocument/2006/relationships/hyperlink" Target="https://www.google.com/url?q=https://infourok.ru/go.html?href%3Dhttp%253A%252F%252Fshop.top-kniga.ru%252Fpersons%252Fin%252F175184%252F&amp;sa=D&amp;ust=1545072411807000" TargetMode="External"/><Relationship Id="rId14" Type="http://schemas.openxmlformats.org/officeDocument/2006/relationships/hyperlink" Target="https://www.google.com/url?q=https://infourok.ru/go.html?href%3Dhttp%253A%252F%252Fshop.top-kniga.ru%252Fproducers%252Fin%252F16%252F&amp;sa=D&amp;ust=154507241180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14</Pages>
  <Words>4944</Words>
  <Characters>28186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RePack by Diakov</cp:lastModifiedBy>
  <cp:revision>20</cp:revision>
  <cp:lastPrinted>2022-10-10T14:11:00Z</cp:lastPrinted>
  <dcterms:created xsi:type="dcterms:W3CDTF">2017-10-10T18:34:00Z</dcterms:created>
  <dcterms:modified xsi:type="dcterms:W3CDTF">2022-10-10T14:13:00Z</dcterms:modified>
</cp:coreProperties>
</file>