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B4" w:rsidRPr="000A7FB4" w:rsidRDefault="000A7FB4" w:rsidP="000A7FB4">
      <w:pPr>
        <w:spacing w:after="150" w:line="240" w:lineRule="auto"/>
        <w:jc w:val="center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b/>
          <w:bCs/>
          <w:color w:val="F45935"/>
          <w:sz w:val="32"/>
          <w:szCs w:val="32"/>
          <w:lang w:eastAsia="ru-RU"/>
        </w:rPr>
        <w:t>Консультация для родителей по теме</w:t>
      </w:r>
      <w:proofErr w:type="gramStart"/>
      <w:r w:rsidRPr="000A7FB4">
        <w:rPr>
          <w:rFonts w:ascii="Georgia" w:eastAsia="Times New Roman" w:hAnsi="Georgia" w:cs="Times New Roman"/>
          <w:b/>
          <w:bCs/>
          <w:color w:val="F45935"/>
          <w:sz w:val="32"/>
          <w:szCs w:val="32"/>
          <w:lang w:eastAsia="ru-RU"/>
        </w:rPr>
        <w:t>:</w:t>
      </w:r>
      <w:r>
        <w:rPr>
          <w:rFonts w:ascii="Georgia" w:eastAsia="Times New Roman" w:hAnsi="Georgia" w:cs="Times New Roman"/>
          <w:b/>
          <w:bCs/>
          <w:color w:val="F45935"/>
          <w:sz w:val="32"/>
          <w:szCs w:val="32"/>
          <w:lang w:eastAsia="ru-RU"/>
        </w:rPr>
        <w:t xml:space="preserve"> </w:t>
      </w:r>
      <w:r w:rsidRPr="000A7FB4">
        <w:rPr>
          <w:rFonts w:ascii="Georgia" w:eastAsia="Times New Roman" w:hAnsi="Georgia" w:cs="Times New Roman"/>
          <w:b/>
          <w:bCs/>
          <w:i/>
          <w:iCs/>
          <w:color w:val="F45935"/>
          <w:sz w:val="32"/>
          <w:szCs w:val="32"/>
          <w:lang w:eastAsia="ru-RU"/>
        </w:rPr>
        <w:t>Как</w:t>
      </w:r>
      <w:proofErr w:type="gramEnd"/>
      <w:r w:rsidRPr="000A7FB4">
        <w:rPr>
          <w:rFonts w:ascii="Georgia" w:eastAsia="Times New Roman" w:hAnsi="Georgia" w:cs="Times New Roman"/>
          <w:b/>
          <w:bCs/>
          <w:i/>
          <w:iCs/>
          <w:color w:val="F45935"/>
          <w:sz w:val="32"/>
          <w:szCs w:val="32"/>
          <w:lang w:eastAsia="ru-RU"/>
        </w:rPr>
        <w:t xml:space="preserve"> выбрать спортивную секцию для ребенка?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 wp14:anchorId="05954644" wp14:editId="23394FD4">
            <wp:extent cx="3429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B4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 самого момента рождения родители стремятся развивать своего ребенка. Причем все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 - 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 </w:t>
      </w:r>
      <w:r w:rsidRPr="000A7FB4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>Главный совет для взрослых: не выбирайте кружок для себя - выбирайте для него.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Спортивные традиции в нашей стране достаточно глубокие, а сейчас у нас постепенно утверждается мода на здоровый образ жизни. Так что выбор спортивных секций, школ и клубов достаточно велик.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Борьба, боевые искусства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- с 5-6 лет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риобрели особую популярность в последние десятилетия. К ним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травматичности</w:t>
      </w:r>
      <w:proofErr w:type="spellEnd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 </w:t>
      </w:r>
      <w:r w:rsidRPr="000A7FB4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 xml:space="preserve">          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Такие занятия противопоказаны ребятам с хроническими заболеваниями позвоночника, сердечно- сосудистыми заболеваниями и обострениями любых болезней.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Гимнастика 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- с 3-4 лет. Она может стать первой ступенью в занятиях любым другим видом спорта, не зря ее называют матерью всех спортивных занятий.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одна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движений. Занятия гимнастикой особенно понравятся артистичным крохам. Минус - синяки, вывихи, растяжения. Список противопоказаний включает в себя сколиоз, близорукость и некоторые проблемы с   сосудами.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Плавание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- с 3-4 лет. Вот эта стихия, без преувеличения, подходит всем без ограничения. Еще не научившиеся ходить малыши именно здесь постигают спортивные азы.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 xml:space="preserve">   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Водные виды спорта улучшают кровообращение, укрепляют </w:t>
      </w:r>
      <w:proofErr w:type="spellStart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костно</w:t>
      </w:r>
      <w:proofErr w:type="spellEnd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– мышечную и нервную систему. Подводными камнями могут стать только возможные аллергические реакции на воду в плавательном бассейне и необходимость разъяснить ребенку все о мерах индивидуальной гигиены в общих душевых и раздевалках. С осторожностью нужно выбирать этот вид спорта для ребят, склонных к отитам и кожным заболеваниям.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Командные виды спорта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– с 5-6 лет (баскетбол, волейбол, футбол, хоккей). Они развивают скорость и выносливость, улучшают работу сердца, </w:t>
      </w:r>
      <w:proofErr w:type="spellStart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опорно</w:t>
      </w:r>
      <w:proofErr w:type="spellEnd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– двигательного и зрительного аппарата. Малыши учатся работать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оманде, общаться без конфликтов, выплескивают избыточную энергию и эмоции. Этот спорт подойдет для общительных и активных детей или же, наоборот, малышам, нуждающимся в развитии этой черты характера. Девочкам обычно рекомендуют попробовать себя в баскетболе, гандболе, волейболе.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К минусам можно отнести высокий травматизм такого занятия. Противопоказаны такие игры для детей с астмой, язвенной болезнью, плоскостопием, </w:t>
      </w:r>
      <w:proofErr w:type="gramStart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  неустойчивостью</w:t>
      </w:r>
      <w:proofErr w:type="gramEnd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шейных позвонков.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Легкая атлетика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- с 5-6 лет. Самый естественный и органичный вид спорта для начинающих, ведь прыжки и бег естественная двигательная активность ребенка, которая помогает ему развиваться и укреплять организм.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Упражнения, которые выполняют дети, понятные и простые, необходимые навыки приобретаются очень быстро и даются практически всем.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этих спортивных секциях дети учатся:</w:t>
      </w:r>
    </w:p>
    <w:p w:rsidR="000A7FB4" w:rsidRPr="000A7FB4" w:rsidRDefault="000A7FB4" w:rsidP="000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бегать;</w:t>
      </w:r>
    </w:p>
    <w:p w:rsidR="000A7FB4" w:rsidRPr="000A7FB4" w:rsidRDefault="000A7FB4" w:rsidP="000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прыгать в длину, в высоту</w:t>
      </w:r>
    </w:p>
    <w:p w:rsidR="000A7FB4" w:rsidRPr="000A7FB4" w:rsidRDefault="000A7FB4" w:rsidP="000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обретают навыки спортивной ходьбы</w:t>
      </w:r>
    </w:p>
    <w:p w:rsidR="000A7FB4" w:rsidRPr="000A7FB4" w:rsidRDefault="000A7FB4" w:rsidP="000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метают легкоатлетические снаряды;</w:t>
      </w:r>
    </w:p>
    <w:p w:rsidR="000A7FB4" w:rsidRPr="000A7FB4" w:rsidRDefault="000A7FB4" w:rsidP="000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овладевают навыками многоборья и эстафет.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Лёгкая атлетика очень органичный и </w:t>
      </w:r>
      <w:proofErr w:type="gramStart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красивый  вид</w:t>
      </w:r>
      <w:proofErr w:type="gramEnd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спорта. Её называют королевой спорта. Она поможет развить быстроту, силу и выносливость, </w:t>
      </w:r>
      <w:proofErr w:type="gramStart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укрепит  </w:t>
      </w:r>
      <w:proofErr w:type="spellStart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костно</w:t>
      </w:r>
      <w:proofErr w:type="spellEnd"/>
      <w:proofErr w:type="gramEnd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- мышечную систему. Среди противопоказаний - болезни сердца и почек, сахарный диабет, прогрессирующая близорукость.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Большой теннис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- 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 5 лет. </w:t>
      </w:r>
      <w:proofErr w:type="gramStart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 спорта</w:t>
      </w:r>
      <w:proofErr w:type="gramEnd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ставший очень модным последнее время, а потому весьма дорогой. 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Кроме того, теннис не терпит пренебрежения. Для серьезного овладения техникой надо заниматься 2- 3 раза в неделю, а количество детей в группе при этом должно быть не более 4-5. Время от времени также необходимы индивидуальные тренировки. Есть противопоказания - астма, близорукость, нестабильность шейных позвонков, плоскостопие.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Фигурное </w:t>
      </w:r>
      <w:proofErr w:type="gramStart"/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катание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-</w:t>
      </w:r>
      <w:proofErr w:type="gramEnd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с 3 лет</w:t>
      </w:r>
      <w:r w:rsidRPr="000A7FB4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 xml:space="preserve">  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 Особенно полезен этот вид спорта для детей со сколиозом и </w:t>
      </w:r>
      <w:proofErr w:type="spellStart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остехондрозом</w:t>
      </w:r>
      <w:proofErr w:type="spellEnd"/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 А вот при астме и близорукости фигурное катание не рекомендовано. Среди минусов - цена на снаряжение и высокий травматизм.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Лыжный спорт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- с 5- 6 лет. Это не только традиционные лыжи, но и модные нынче биатлон, сноуборд, прыжки с трамплина, горные лыжи и многое другое.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u w:val="single"/>
          <w:lang w:eastAsia="ru-RU"/>
        </w:rPr>
        <w:t>Танцы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u w:val="single"/>
          <w:lang w:eastAsia="ru-RU"/>
        </w:rPr>
        <w:t>.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Хотите найти более простой и безопасный путь приобщения вашего ребенка к спорту? Начните с обычных танцев. Их особенностью является тот факт, что начать заниматься можно в любом возрасте. К танцам относятся: спортивные танцы, аэробика, разновидности современных танцев. Как вид спорта танцы хороши тем, что форсированные нагрузки, которые получает организм начинающего танцора, заставляют его адаптироваться к усложняющимся задачам. В результате происходят качественные изменения организма, укрепление мышц и связок, увеличение их эластичности.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 Смена темпа движений во время танца, изменение нагрузки положительно влияют на практически все системы человеческого организма. Улучшается кровообращение и работа сердечно-сосудистой системы, нервная система быстрее реагирует, движения становятся более точными, улучшается координация, повышается мышечный тонус, даже кожные покровы становятся более упругими и подтянутыми. Для современных детей танцы как вид спорта хороши еще и тем, что они компенсируют зачастую недостаточную двигательную активность детей, привыкших проводить время возле телевизоров и компьютеров.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  </w:t>
      </w:r>
      <w:r w:rsidRPr="000A7FB4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К выбору вида спорта нужно отнестись предельно внимательно.</w:t>
      </w: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0A7FB4" w:rsidRPr="000A7FB4" w:rsidRDefault="000A7FB4" w:rsidP="000A7FB4">
      <w:pPr>
        <w:spacing w:after="150" w:line="240" w:lineRule="auto"/>
        <w:rPr>
          <w:rFonts w:ascii="&amp;quot" w:eastAsia="Times New Roman" w:hAnsi="&amp;quot" w:cs="Times New Roman"/>
          <w:color w:val="676A6C"/>
          <w:sz w:val="21"/>
          <w:szCs w:val="21"/>
          <w:lang w:eastAsia="ru-RU"/>
        </w:rPr>
      </w:pPr>
      <w:r w:rsidRPr="000A7FB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 главное, чтобы малыши хотели заниматься, ведь спорт – это здоровье! </w:t>
      </w:r>
    </w:p>
    <w:p w:rsidR="00471C46" w:rsidRDefault="00471C46"/>
    <w:sectPr w:rsidR="0047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40B9"/>
    <w:multiLevelType w:val="multilevel"/>
    <w:tmpl w:val="8D42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B4"/>
    <w:rsid w:val="000A7FB4"/>
    <w:rsid w:val="004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E4D0"/>
  <w15:chartTrackingRefBased/>
  <w15:docId w15:val="{A7F710AB-AEDC-46BE-AB05-19BCAF1E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2020-04-23T08:05:00Z</dcterms:created>
  <dcterms:modified xsi:type="dcterms:W3CDTF">2020-04-23T08:07:00Z</dcterms:modified>
</cp:coreProperties>
</file>