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A8397" w14:textId="62B87638" w:rsidR="000C6ABA" w:rsidRPr="000C6ABA" w:rsidRDefault="000C6ABA" w:rsidP="000C6ABA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</w:pPr>
      <w:r w:rsidRPr="000C6ABA">
        <w:rPr>
          <w:rFonts w:eastAsia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Консультация для родителей.</w:t>
      </w:r>
    </w:p>
    <w:p w14:paraId="599C2A58" w14:textId="77777777" w:rsidR="000C6ABA" w:rsidRDefault="000C6ABA" w:rsidP="000C6ABA">
      <w:pPr>
        <w:shd w:val="clear" w:color="auto" w:fill="FFFFFF"/>
        <w:spacing w:after="0"/>
        <w:jc w:val="center"/>
        <w:textAlignment w:val="baseline"/>
        <w:rPr>
          <w:rFonts w:ascii="inherit" w:eastAsia="Times New Roman" w:hAnsi="inherit" w:cs="Times New Roman"/>
          <w:b/>
          <w:bCs/>
          <w:color w:val="FF0000"/>
          <w:sz w:val="31"/>
          <w:szCs w:val="31"/>
          <w:bdr w:val="none" w:sz="0" w:space="0" w:color="auto" w:frame="1"/>
          <w:lang w:eastAsia="ru-RU"/>
        </w:rPr>
      </w:pPr>
    </w:p>
    <w:p w14:paraId="3566E118" w14:textId="23246F32" w:rsidR="000C6ABA" w:rsidRPr="000C6ABA" w:rsidRDefault="000C6ABA" w:rsidP="000C6ABA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color w:val="FF0000"/>
          <w:sz w:val="32"/>
          <w:szCs w:val="32"/>
          <w:lang w:eastAsia="ru-RU"/>
        </w:rPr>
      </w:pPr>
      <w:r w:rsidRPr="000C6ABA">
        <w:rPr>
          <w:rFonts w:eastAsia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Хотите выучить стих с ребенком за 5 минут, не уча?</w:t>
      </w:r>
    </w:p>
    <w:p w14:paraId="46D625AB" w14:textId="77777777" w:rsidR="000C6ABA" w:rsidRPr="000C6ABA" w:rsidRDefault="000C6ABA" w:rsidP="000C6ABA">
      <w:pPr>
        <w:shd w:val="clear" w:color="auto" w:fill="FFFFFF"/>
        <w:spacing w:after="0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0C6ABA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 xml:space="preserve">Тогда нам понадобятся </w:t>
      </w:r>
      <w:proofErr w:type="spellStart"/>
      <w:r w:rsidRPr="000C6ABA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мнемотаблицы</w:t>
      </w:r>
      <w:proofErr w:type="spellEnd"/>
      <w:r w:rsidRPr="000C6ABA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, которые, очень эффективны при разучивании стихов.  </w:t>
      </w:r>
    </w:p>
    <w:p w14:paraId="206FE3B2" w14:textId="77777777" w:rsidR="000C6ABA" w:rsidRPr="000C6ABA" w:rsidRDefault="000C6ABA" w:rsidP="000C6ABA">
      <w:pPr>
        <w:shd w:val="clear" w:color="auto" w:fill="FFFFFF"/>
        <w:spacing w:after="0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0C6ABA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 xml:space="preserve">Используя вспомогательные картинки в </w:t>
      </w:r>
      <w:proofErr w:type="spellStart"/>
      <w:r w:rsidRPr="000C6ABA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мнемотаблицах</w:t>
      </w:r>
      <w:proofErr w:type="spellEnd"/>
      <w:r w:rsidRPr="000C6ABA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, заучивание стихов превращает в игру.</w:t>
      </w:r>
    </w:p>
    <w:p w14:paraId="7F7EDD95" w14:textId="77777777" w:rsidR="000C6ABA" w:rsidRPr="000C6ABA" w:rsidRDefault="000C6ABA" w:rsidP="000C6ABA">
      <w:pPr>
        <w:shd w:val="clear" w:color="auto" w:fill="FFFFFF"/>
        <w:spacing w:after="0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0C6ABA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Все очень просто:</w:t>
      </w:r>
    </w:p>
    <w:p w14:paraId="410786A1" w14:textId="77777777" w:rsidR="000C6ABA" w:rsidRPr="000C6ABA" w:rsidRDefault="000C6ABA" w:rsidP="000C6ABA">
      <w:pPr>
        <w:numPr>
          <w:ilvl w:val="0"/>
          <w:numId w:val="1"/>
        </w:numPr>
        <w:shd w:val="clear" w:color="auto" w:fill="FFFFFF"/>
        <w:spacing w:after="0"/>
        <w:ind w:left="450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0C6ABA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Вы читаете ребенку стих с выражением.</w:t>
      </w:r>
    </w:p>
    <w:p w14:paraId="58C49EBC" w14:textId="77777777" w:rsidR="000C6ABA" w:rsidRPr="000C6ABA" w:rsidRDefault="000C6ABA" w:rsidP="000C6ABA">
      <w:pPr>
        <w:numPr>
          <w:ilvl w:val="0"/>
          <w:numId w:val="1"/>
        </w:numPr>
        <w:shd w:val="clear" w:color="auto" w:fill="FFFFFF"/>
        <w:spacing w:after="0"/>
        <w:ind w:left="450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0C6ABA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 xml:space="preserve">Потом повторно прочитываете еще раз, но, уже опираясь на </w:t>
      </w:r>
      <w:proofErr w:type="spellStart"/>
      <w:r w:rsidRPr="000C6ABA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мнемотаблицу</w:t>
      </w:r>
      <w:proofErr w:type="spellEnd"/>
      <w:r w:rsidRPr="000C6ABA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 xml:space="preserve"> (показывая к какой картинке, относится какое слово).</w:t>
      </w:r>
    </w:p>
    <w:p w14:paraId="0A0A80BF" w14:textId="77777777" w:rsidR="000C6ABA" w:rsidRPr="000C6ABA" w:rsidRDefault="000C6ABA" w:rsidP="000C6ABA">
      <w:pPr>
        <w:numPr>
          <w:ilvl w:val="0"/>
          <w:numId w:val="1"/>
        </w:numPr>
        <w:shd w:val="clear" w:color="auto" w:fill="FFFFFF"/>
        <w:spacing w:after="0"/>
        <w:ind w:left="450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0C6ABA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Спрашиваете, все ли понятно ребенку, если нет, то в доступной форме надо объяснить не понятные вещи.</w:t>
      </w:r>
    </w:p>
    <w:p w14:paraId="4FF9C8D2" w14:textId="11E4ABDB" w:rsidR="000C6ABA" w:rsidRPr="000C6ABA" w:rsidRDefault="000C6ABA" w:rsidP="000C6ABA">
      <w:pPr>
        <w:numPr>
          <w:ilvl w:val="0"/>
          <w:numId w:val="1"/>
        </w:numPr>
        <w:shd w:val="clear" w:color="auto" w:fill="FFFFFF"/>
        <w:spacing w:after="0"/>
        <w:ind w:left="450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0C6ABA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Ребенок рассказывает, смотря на таблицу, стих.</w:t>
      </w:r>
    </w:p>
    <w:p w14:paraId="0CA1A2B0" w14:textId="77777777" w:rsidR="000C6ABA" w:rsidRPr="000C6ABA" w:rsidRDefault="000C6ABA" w:rsidP="000C6ABA">
      <w:pPr>
        <w:shd w:val="clear" w:color="auto" w:fill="FFFFFF"/>
        <w:spacing w:after="0"/>
        <w:ind w:left="450"/>
        <w:textAlignment w:val="baseline"/>
        <w:rPr>
          <w:rFonts w:eastAsia="Times New Roman" w:cs="Times New Roman"/>
          <w:sz w:val="32"/>
          <w:szCs w:val="32"/>
          <w:lang w:eastAsia="ru-RU"/>
        </w:rPr>
      </w:pPr>
    </w:p>
    <w:p w14:paraId="7CAFD80B" w14:textId="652E140A" w:rsidR="000C6ABA" w:rsidRDefault="000C6ABA" w:rsidP="000C6ABA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eastAsia="Times New Roman" w:cs="Times New Roman"/>
          <w:spacing w:val="-8"/>
          <w:sz w:val="42"/>
          <w:szCs w:val="42"/>
          <w:bdr w:val="none" w:sz="0" w:space="0" w:color="auto" w:frame="1"/>
          <w:lang w:eastAsia="ru-RU"/>
        </w:rPr>
      </w:pPr>
      <w:proofErr w:type="spellStart"/>
      <w:r w:rsidRPr="000C6ABA">
        <w:rPr>
          <w:rFonts w:eastAsia="Times New Roman" w:cs="Times New Roman"/>
          <w:spacing w:val="-8"/>
          <w:sz w:val="42"/>
          <w:szCs w:val="42"/>
          <w:bdr w:val="none" w:sz="0" w:space="0" w:color="auto" w:frame="1"/>
          <w:lang w:eastAsia="ru-RU"/>
        </w:rPr>
        <w:t>Мнемотаблицы</w:t>
      </w:r>
      <w:proofErr w:type="spellEnd"/>
      <w:r w:rsidRPr="000C6ABA">
        <w:rPr>
          <w:rFonts w:eastAsia="Times New Roman" w:cs="Times New Roman"/>
          <w:spacing w:val="-8"/>
          <w:sz w:val="42"/>
          <w:szCs w:val="42"/>
          <w:bdr w:val="none" w:sz="0" w:space="0" w:color="auto" w:frame="1"/>
          <w:lang w:eastAsia="ru-RU"/>
        </w:rPr>
        <w:t xml:space="preserve"> стихи</w:t>
      </w:r>
      <w:bookmarkStart w:id="0" w:name="_GoBack"/>
      <w:bookmarkEnd w:id="0"/>
    </w:p>
    <w:p w14:paraId="33C3BCCB" w14:textId="77777777" w:rsidR="000C6ABA" w:rsidRPr="000C6ABA" w:rsidRDefault="000C6ABA" w:rsidP="000C6ABA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eastAsia="Times New Roman" w:cs="Times New Roman"/>
          <w:spacing w:val="-8"/>
          <w:sz w:val="42"/>
          <w:szCs w:val="42"/>
          <w:lang w:eastAsia="ru-RU"/>
        </w:rPr>
      </w:pPr>
    </w:p>
    <w:p w14:paraId="790FA4D3" w14:textId="77777777" w:rsidR="000C6ABA" w:rsidRPr="000C6ABA" w:rsidRDefault="00240565" w:rsidP="000C6ABA">
      <w:pPr>
        <w:shd w:val="clear" w:color="auto" w:fill="FFFFFF"/>
        <w:spacing w:after="0" w:line="312" w:lineRule="atLeast"/>
        <w:jc w:val="center"/>
        <w:textAlignment w:val="baseline"/>
        <w:outlineLvl w:val="4"/>
        <w:rPr>
          <w:rFonts w:eastAsia="Times New Roman" w:cs="Times New Roman"/>
          <w:b/>
          <w:bCs/>
          <w:color w:val="444444"/>
          <w:sz w:val="30"/>
          <w:szCs w:val="30"/>
          <w:lang w:eastAsia="ru-RU"/>
        </w:rPr>
      </w:pPr>
      <w:hyperlink r:id="rId5" w:tgtFrame="_blank" w:history="1">
        <w:r w:rsidR="000C6ABA" w:rsidRPr="000C6ABA">
          <w:rPr>
            <w:rFonts w:eastAsia="Times New Roman" w:cs="Times New Roman"/>
            <w:b/>
            <w:bCs/>
            <w:color w:val="DD2323"/>
            <w:sz w:val="30"/>
            <w:szCs w:val="30"/>
            <w:bdr w:val="none" w:sz="0" w:space="0" w:color="auto" w:frame="1"/>
            <w:lang w:eastAsia="ru-RU"/>
          </w:rPr>
          <w:t>Сшили Тане сарафанчик</w:t>
        </w:r>
      </w:hyperlink>
    </w:p>
    <w:p w14:paraId="0F0D7A74" w14:textId="3434B5C5" w:rsidR="000C6ABA" w:rsidRPr="000C6ABA" w:rsidRDefault="000C6ABA" w:rsidP="000C6ABA">
      <w:pPr>
        <w:shd w:val="clear" w:color="auto" w:fill="FFFFFF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C6ABA">
        <w:rPr>
          <w:rFonts w:eastAsia="Times New Roman" w:cs="Times New Roman"/>
          <w:noProof/>
          <w:color w:val="DD2323"/>
          <w:sz w:val="31"/>
          <w:szCs w:val="31"/>
          <w:bdr w:val="none" w:sz="0" w:space="0" w:color="auto" w:frame="1"/>
          <w:lang w:eastAsia="ru-RU"/>
        </w:rPr>
        <w:drawing>
          <wp:inline distT="0" distB="0" distL="0" distR="0" wp14:anchorId="2D3056A3" wp14:editId="417D3EA8">
            <wp:extent cx="5715000" cy="4133850"/>
            <wp:effectExtent l="0" t="0" r="0" b="0"/>
            <wp:docPr id="7" name="Рисунок 7" descr="Мнемотаблицы стихи Сшили Тане сарафанчик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немотаблицы стихи Сшили Тане сарафанчик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AB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40565">
        <w:rPr>
          <w:rFonts w:eastAsia="Times New Roman" w:cs="Times New Roman"/>
          <w:sz w:val="24"/>
          <w:szCs w:val="24"/>
          <w:lang w:eastAsia="ru-RU"/>
        </w:rPr>
        <w:pict w14:anchorId="327876BE">
          <v:rect id="_x0000_i1025" style="width:0;height:.75pt" o:hralign="center" o:hrstd="t" o:hrnoshade="t" o:hr="t" fillcolor="#666" stroked="f"/>
        </w:pict>
      </w:r>
    </w:p>
    <w:p w14:paraId="4EED6C2D" w14:textId="77777777" w:rsidR="000C6ABA" w:rsidRDefault="000C6ABA" w:rsidP="000C6ABA">
      <w:pPr>
        <w:shd w:val="clear" w:color="auto" w:fill="FFFFFF"/>
        <w:spacing w:after="0" w:line="312" w:lineRule="atLeast"/>
        <w:jc w:val="center"/>
        <w:textAlignment w:val="baseline"/>
        <w:outlineLvl w:val="4"/>
        <w:rPr>
          <w:rFonts w:eastAsia="Times New Roman" w:cs="Times New Roman"/>
          <w:b/>
          <w:bCs/>
          <w:color w:val="444444"/>
          <w:sz w:val="30"/>
          <w:szCs w:val="30"/>
          <w:lang w:eastAsia="ru-RU"/>
        </w:rPr>
      </w:pPr>
    </w:p>
    <w:p w14:paraId="131F7555" w14:textId="70629089" w:rsidR="000C6ABA" w:rsidRPr="000C6ABA" w:rsidRDefault="00240565" w:rsidP="000C6ABA">
      <w:pPr>
        <w:shd w:val="clear" w:color="auto" w:fill="FFFFFF"/>
        <w:spacing w:after="0" w:line="312" w:lineRule="atLeast"/>
        <w:jc w:val="center"/>
        <w:textAlignment w:val="baseline"/>
        <w:outlineLvl w:val="4"/>
        <w:rPr>
          <w:rFonts w:eastAsia="Times New Roman" w:cs="Times New Roman"/>
          <w:b/>
          <w:bCs/>
          <w:color w:val="444444"/>
          <w:sz w:val="30"/>
          <w:szCs w:val="30"/>
          <w:lang w:eastAsia="ru-RU"/>
        </w:rPr>
      </w:pPr>
      <w:hyperlink r:id="rId7" w:tgtFrame="_blank" w:history="1">
        <w:r w:rsidR="000C6ABA" w:rsidRPr="000C6ABA">
          <w:rPr>
            <w:rFonts w:eastAsia="Times New Roman" w:cs="Times New Roman"/>
            <w:b/>
            <w:bCs/>
            <w:color w:val="DD2323"/>
            <w:sz w:val="30"/>
            <w:szCs w:val="30"/>
            <w:bdr w:val="none" w:sz="0" w:space="0" w:color="auto" w:frame="1"/>
            <w:lang w:eastAsia="ru-RU"/>
          </w:rPr>
          <w:t>Водичка, водичка умой мое личико</w:t>
        </w:r>
      </w:hyperlink>
    </w:p>
    <w:p w14:paraId="38E4F268" w14:textId="2DA61598" w:rsidR="000C6ABA" w:rsidRPr="000C6ABA" w:rsidRDefault="000C6ABA" w:rsidP="000C6ABA">
      <w:pPr>
        <w:shd w:val="clear" w:color="auto" w:fill="FFFFFF"/>
        <w:textAlignment w:val="baseline"/>
        <w:rPr>
          <w:rFonts w:eastAsia="Times New Roman" w:cs="Times New Roman"/>
          <w:color w:val="666666"/>
          <w:sz w:val="31"/>
          <w:szCs w:val="31"/>
          <w:lang w:eastAsia="ru-RU"/>
        </w:rPr>
      </w:pPr>
      <w:r w:rsidRPr="000C6ABA">
        <w:rPr>
          <w:rFonts w:eastAsia="Times New Roman" w:cs="Times New Roman"/>
          <w:noProof/>
          <w:color w:val="DD2323"/>
          <w:sz w:val="31"/>
          <w:szCs w:val="31"/>
          <w:bdr w:val="none" w:sz="0" w:space="0" w:color="auto" w:frame="1"/>
          <w:lang w:eastAsia="ru-RU"/>
        </w:rPr>
        <w:drawing>
          <wp:inline distT="0" distB="0" distL="0" distR="0" wp14:anchorId="52703475" wp14:editId="293C3478">
            <wp:extent cx="5715000" cy="4133850"/>
            <wp:effectExtent l="0" t="0" r="0" b="0"/>
            <wp:docPr id="6" name="Рисунок 6" descr="Мнемотаблица стих водичка, водичк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немотаблица стих водичка, водичк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ABA">
        <w:rPr>
          <w:rFonts w:eastAsia="Times New Roman" w:cs="Times New Roman"/>
          <w:color w:val="666666"/>
          <w:sz w:val="31"/>
          <w:szCs w:val="31"/>
          <w:lang w:eastAsia="ru-RU"/>
        </w:rPr>
        <w:t xml:space="preserve"> </w:t>
      </w:r>
    </w:p>
    <w:p w14:paraId="60062E73" w14:textId="77777777" w:rsidR="000C6ABA" w:rsidRDefault="000C6ABA" w:rsidP="000C6ABA">
      <w:pPr>
        <w:shd w:val="clear" w:color="auto" w:fill="FFFFFF"/>
        <w:spacing w:after="0" w:line="312" w:lineRule="atLeast"/>
        <w:jc w:val="center"/>
        <w:textAlignment w:val="baseline"/>
        <w:outlineLvl w:val="4"/>
        <w:rPr>
          <w:rFonts w:eastAsia="Times New Roman" w:cs="Times New Roman"/>
          <w:b/>
          <w:bCs/>
          <w:color w:val="444444"/>
          <w:sz w:val="30"/>
          <w:szCs w:val="30"/>
          <w:lang w:eastAsia="ru-RU"/>
        </w:rPr>
      </w:pPr>
    </w:p>
    <w:p w14:paraId="3658D788" w14:textId="77777777" w:rsidR="000C6ABA" w:rsidRDefault="000C6ABA" w:rsidP="000C6ABA">
      <w:pPr>
        <w:shd w:val="clear" w:color="auto" w:fill="FFFFFF"/>
        <w:spacing w:after="0" w:line="312" w:lineRule="atLeast"/>
        <w:jc w:val="center"/>
        <w:textAlignment w:val="baseline"/>
        <w:outlineLvl w:val="4"/>
        <w:rPr>
          <w:rFonts w:eastAsia="Times New Roman" w:cs="Times New Roman"/>
          <w:b/>
          <w:bCs/>
          <w:color w:val="444444"/>
          <w:sz w:val="30"/>
          <w:szCs w:val="30"/>
          <w:lang w:eastAsia="ru-RU"/>
        </w:rPr>
      </w:pPr>
    </w:p>
    <w:p w14:paraId="698506CA" w14:textId="6830E1F1" w:rsidR="000C6ABA" w:rsidRPr="000C6ABA" w:rsidRDefault="00240565" w:rsidP="000C6ABA">
      <w:pPr>
        <w:shd w:val="clear" w:color="auto" w:fill="FFFFFF"/>
        <w:spacing w:after="0" w:line="312" w:lineRule="atLeast"/>
        <w:jc w:val="center"/>
        <w:textAlignment w:val="baseline"/>
        <w:outlineLvl w:val="4"/>
        <w:rPr>
          <w:rFonts w:eastAsia="Times New Roman" w:cs="Times New Roman"/>
          <w:b/>
          <w:bCs/>
          <w:color w:val="444444"/>
          <w:sz w:val="30"/>
          <w:szCs w:val="30"/>
          <w:lang w:eastAsia="ru-RU"/>
        </w:rPr>
      </w:pPr>
      <w:hyperlink r:id="rId9" w:tgtFrame="_blank" w:history="1">
        <w:r w:rsidR="000C6ABA" w:rsidRPr="000C6ABA">
          <w:rPr>
            <w:rFonts w:eastAsia="Times New Roman" w:cs="Times New Roman"/>
            <w:b/>
            <w:bCs/>
            <w:color w:val="DD2323"/>
            <w:sz w:val="30"/>
            <w:szCs w:val="30"/>
            <w:bdr w:val="none" w:sz="0" w:space="0" w:color="auto" w:frame="1"/>
            <w:lang w:eastAsia="ru-RU"/>
          </w:rPr>
          <w:t>В огороде много гряд</w:t>
        </w:r>
      </w:hyperlink>
    </w:p>
    <w:p w14:paraId="2F626D38" w14:textId="7A9AAE22" w:rsidR="000C6ABA" w:rsidRPr="000C6ABA" w:rsidRDefault="000C6ABA" w:rsidP="000C6ABA">
      <w:pPr>
        <w:shd w:val="clear" w:color="auto" w:fill="FFFFFF"/>
        <w:textAlignment w:val="baseline"/>
        <w:rPr>
          <w:rFonts w:eastAsia="Times New Roman" w:cs="Times New Roman"/>
          <w:color w:val="666666"/>
          <w:sz w:val="31"/>
          <w:szCs w:val="31"/>
          <w:lang w:eastAsia="ru-RU"/>
        </w:rPr>
      </w:pPr>
      <w:r w:rsidRPr="000C6ABA">
        <w:rPr>
          <w:rFonts w:eastAsia="Times New Roman" w:cs="Times New Roman"/>
          <w:noProof/>
          <w:color w:val="DD2323"/>
          <w:sz w:val="31"/>
          <w:szCs w:val="31"/>
          <w:bdr w:val="none" w:sz="0" w:space="0" w:color="auto" w:frame="1"/>
          <w:lang w:eastAsia="ru-RU"/>
        </w:rPr>
        <w:drawing>
          <wp:inline distT="0" distB="0" distL="0" distR="0" wp14:anchorId="5714EE25" wp14:editId="5D26DE2F">
            <wp:extent cx="5715000" cy="4133850"/>
            <wp:effectExtent l="0" t="0" r="0" b="0"/>
            <wp:docPr id="5" name="Рисунок 5" descr="мнемотаблица стих в огороде много гряд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немотаблица стих в огороде много гряд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ABA">
        <w:rPr>
          <w:rFonts w:eastAsia="Times New Roman" w:cs="Times New Roman"/>
          <w:color w:val="666666"/>
          <w:sz w:val="31"/>
          <w:szCs w:val="31"/>
          <w:lang w:eastAsia="ru-RU"/>
        </w:rPr>
        <w:t xml:space="preserve"> </w:t>
      </w:r>
    </w:p>
    <w:p w14:paraId="46FFE2F1" w14:textId="77777777" w:rsidR="000C6ABA" w:rsidRPr="000C6ABA" w:rsidRDefault="00240565" w:rsidP="000C6ABA">
      <w:pPr>
        <w:shd w:val="clear" w:color="auto" w:fill="FFFFFF"/>
        <w:spacing w:after="0" w:line="312" w:lineRule="atLeast"/>
        <w:jc w:val="center"/>
        <w:textAlignment w:val="baseline"/>
        <w:outlineLvl w:val="4"/>
        <w:rPr>
          <w:rFonts w:eastAsia="Times New Roman" w:cs="Times New Roman"/>
          <w:b/>
          <w:bCs/>
          <w:color w:val="444444"/>
          <w:sz w:val="30"/>
          <w:szCs w:val="30"/>
          <w:lang w:eastAsia="ru-RU"/>
        </w:rPr>
      </w:pPr>
      <w:hyperlink r:id="rId11" w:tgtFrame="_blank" w:history="1">
        <w:r w:rsidR="000C6ABA" w:rsidRPr="000C6ABA">
          <w:rPr>
            <w:rFonts w:eastAsia="Times New Roman" w:cs="Times New Roman"/>
            <w:b/>
            <w:bCs/>
            <w:color w:val="DD2323"/>
            <w:sz w:val="30"/>
            <w:szCs w:val="30"/>
            <w:bdr w:val="none" w:sz="0" w:space="0" w:color="auto" w:frame="1"/>
            <w:lang w:eastAsia="ru-RU"/>
          </w:rPr>
          <w:t>Снегири</w:t>
        </w:r>
      </w:hyperlink>
    </w:p>
    <w:p w14:paraId="068E83CC" w14:textId="04DC68B7" w:rsidR="000C6ABA" w:rsidRPr="000C6ABA" w:rsidRDefault="000C6ABA" w:rsidP="000C6ABA">
      <w:pPr>
        <w:shd w:val="clear" w:color="auto" w:fill="FFFFFF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C6ABA">
        <w:rPr>
          <w:rFonts w:eastAsia="Times New Roman" w:cs="Times New Roman"/>
          <w:noProof/>
          <w:color w:val="DD2323"/>
          <w:sz w:val="31"/>
          <w:szCs w:val="31"/>
          <w:bdr w:val="none" w:sz="0" w:space="0" w:color="auto" w:frame="1"/>
          <w:lang w:eastAsia="ru-RU"/>
        </w:rPr>
        <w:drawing>
          <wp:inline distT="0" distB="0" distL="0" distR="0" wp14:anchorId="11DD7FD7" wp14:editId="107EF4A0">
            <wp:extent cx="5715000" cy="4133850"/>
            <wp:effectExtent l="0" t="0" r="0" b="0"/>
            <wp:docPr id="4" name="Рисунок 4" descr="снегири стих мнемотаблиц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негири стих мнемотаблиц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ABA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51A1701F" w14:textId="77777777" w:rsidR="000C6ABA" w:rsidRDefault="000C6ABA" w:rsidP="000C6ABA">
      <w:pPr>
        <w:shd w:val="clear" w:color="auto" w:fill="FFFFFF"/>
        <w:spacing w:after="0" w:line="312" w:lineRule="atLeast"/>
        <w:jc w:val="center"/>
        <w:textAlignment w:val="baseline"/>
        <w:outlineLvl w:val="4"/>
        <w:rPr>
          <w:rFonts w:eastAsia="Times New Roman" w:cs="Times New Roman"/>
          <w:b/>
          <w:bCs/>
          <w:color w:val="444444"/>
          <w:sz w:val="30"/>
          <w:szCs w:val="30"/>
          <w:lang w:eastAsia="ru-RU"/>
        </w:rPr>
      </w:pPr>
    </w:p>
    <w:p w14:paraId="61AB1F1F" w14:textId="77777777" w:rsidR="000C6ABA" w:rsidRDefault="000C6ABA" w:rsidP="000C6ABA">
      <w:pPr>
        <w:shd w:val="clear" w:color="auto" w:fill="FFFFFF"/>
        <w:spacing w:after="0" w:line="312" w:lineRule="atLeast"/>
        <w:jc w:val="center"/>
        <w:textAlignment w:val="baseline"/>
        <w:outlineLvl w:val="4"/>
        <w:rPr>
          <w:rFonts w:eastAsia="Times New Roman" w:cs="Times New Roman"/>
          <w:b/>
          <w:bCs/>
          <w:color w:val="444444"/>
          <w:sz w:val="30"/>
          <w:szCs w:val="30"/>
          <w:lang w:eastAsia="ru-RU"/>
        </w:rPr>
      </w:pPr>
    </w:p>
    <w:p w14:paraId="2462E7D4" w14:textId="39573578" w:rsidR="000C6ABA" w:rsidRPr="000C6ABA" w:rsidRDefault="00240565" w:rsidP="000C6ABA">
      <w:pPr>
        <w:shd w:val="clear" w:color="auto" w:fill="FFFFFF"/>
        <w:spacing w:after="0" w:line="312" w:lineRule="atLeast"/>
        <w:jc w:val="center"/>
        <w:textAlignment w:val="baseline"/>
        <w:outlineLvl w:val="4"/>
        <w:rPr>
          <w:rFonts w:eastAsia="Times New Roman" w:cs="Times New Roman"/>
          <w:b/>
          <w:bCs/>
          <w:color w:val="444444"/>
          <w:sz w:val="30"/>
          <w:szCs w:val="30"/>
          <w:lang w:eastAsia="ru-RU"/>
        </w:rPr>
      </w:pPr>
      <w:hyperlink r:id="rId13" w:tgtFrame="_blank" w:history="1">
        <w:r w:rsidR="000C6ABA" w:rsidRPr="000C6ABA">
          <w:rPr>
            <w:rFonts w:eastAsia="Times New Roman" w:cs="Times New Roman"/>
            <w:b/>
            <w:bCs/>
            <w:color w:val="DD2323"/>
            <w:sz w:val="30"/>
            <w:szCs w:val="30"/>
            <w:bdr w:val="none" w:sz="0" w:space="0" w:color="auto" w:frame="1"/>
            <w:lang w:eastAsia="ru-RU"/>
          </w:rPr>
          <w:t>Ходит повар в колпаке</w:t>
        </w:r>
      </w:hyperlink>
    </w:p>
    <w:p w14:paraId="016464C5" w14:textId="106DC595" w:rsidR="000C6ABA" w:rsidRPr="000C6ABA" w:rsidRDefault="000C6ABA" w:rsidP="000C6ABA">
      <w:pPr>
        <w:shd w:val="clear" w:color="auto" w:fill="FFFFFF"/>
        <w:textAlignment w:val="baseline"/>
        <w:rPr>
          <w:rFonts w:eastAsia="Times New Roman" w:cs="Times New Roman"/>
          <w:color w:val="666666"/>
          <w:sz w:val="31"/>
          <w:szCs w:val="31"/>
          <w:lang w:eastAsia="ru-RU"/>
        </w:rPr>
      </w:pPr>
      <w:r w:rsidRPr="000C6ABA">
        <w:rPr>
          <w:rFonts w:eastAsia="Times New Roman" w:cs="Times New Roman"/>
          <w:noProof/>
          <w:color w:val="DD2323"/>
          <w:sz w:val="31"/>
          <w:szCs w:val="31"/>
          <w:bdr w:val="none" w:sz="0" w:space="0" w:color="auto" w:frame="1"/>
          <w:lang w:eastAsia="ru-RU"/>
        </w:rPr>
        <w:drawing>
          <wp:inline distT="0" distB="0" distL="0" distR="0" wp14:anchorId="7330653D" wp14:editId="24B7438D">
            <wp:extent cx="5715000" cy="4133850"/>
            <wp:effectExtent l="0" t="0" r="0" b="0"/>
            <wp:docPr id="3" name="Рисунок 3" descr="мнемотаблица ходит повар в колпаке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немотаблица ходит повар в колпаке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ABA">
        <w:rPr>
          <w:rFonts w:eastAsia="Times New Roman" w:cs="Times New Roman"/>
          <w:color w:val="666666"/>
          <w:sz w:val="31"/>
          <w:szCs w:val="31"/>
          <w:lang w:eastAsia="ru-RU"/>
        </w:rPr>
        <w:t xml:space="preserve"> </w:t>
      </w:r>
    </w:p>
    <w:p w14:paraId="0EC9B8F3" w14:textId="77777777" w:rsidR="000C6ABA" w:rsidRPr="000C6ABA" w:rsidRDefault="00240565" w:rsidP="000C6ABA">
      <w:pPr>
        <w:shd w:val="clear" w:color="auto" w:fill="FFFFFF"/>
        <w:spacing w:after="0" w:line="312" w:lineRule="atLeast"/>
        <w:jc w:val="center"/>
        <w:textAlignment w:val="baseline"/>
        <w:outlineLvl w:val="4"/>
        <w:rPr>
          <w:rFonts w:eastAsia="Times New Roman" w:cs="Times New Roman"/>
          <w:b/>
          <w:bCs/>
          <w:color w:val="444444"/>
          <w:sz w:val="30"/>
          <w:szCs w:val="30"/>
          <w:lang w:eastAsia="ru-RU"/>
        </w:rPr>
      </w:pPr>
      <w:hyperlink r:id="rId15" w:tgtFrame="_blank" w:history="1">
        <w:r w:rsidR="000C6ABA" w:rsidRPr="000C6ABA">
          <w:rPr>
            <w:rFonts w:eastAsia="Times New Roman" w:cs="Times New Roman"/>
            <w:b/>
            <w:bCs/>
            <w:color w:val="DD2323"/>
            <w:sz w:val="30"/>
            <w:szCs w:val="30"/>
            <w:bdr w:val="none" w:sz="0" w:space="0" w:color="auto" w:frame="1"/>
            <w:lang w:eastAsia="ru-RU"/>
          </w:rPr>
          <w:t>Маша нашему малышке сшила новые штанишки</w:t>
        </w:r>
      </w:hyperlink>
    </w:p>
    <w:p w14:paraId="6BC8FC01" w14:textId="45A6EBB0" w:rsidR="000C6ABA" w:rsidRPr="000C6ABA" w:rsidRDefault="000C6ABA" w:rsidP="000C6ABA">
      <w:pPr>
        <w:shd w:val="clear" w:color="auto" w:fill="FFFFFF"/>
        <w:textAlignment w:val="baseline"/>
        <w:rPr>
          <w:rFonts w:eastAsia="Times New Roman" w:cs="Times New Roman"/>
          <w:color w:val="666666"/>
          <w:sz w:val="31"/>
          <w:szCs w:val="31"/>
          <w:lang w:eastAsia="ru-RU"/>
        </w:rPr>
      </w:pPr>
      <w:r w:rsidRPr="000C6ABA">
        <w:rPr>
          <w:rFonts w:eastAsia="Times New Roman" w:cs="Times New Roman"/>
          <w:noProof/>
          <w:color w:val="DD2323"/>
          <w:sz w:val="31"/>
          <w:szCs w:val="31"/>
          <w:bdr w:val="none" w:sz="0" w:space="0" w:color="auto" w:frame="1"/>
          <w:lang w:eastAsia="ru-RU"/>
        </w:rPr>
        <w:drawing>
          <wp:inline distT="0" distB="0" distL="0" distR="0" wp14:anchorId="4116EDA7" wp14:editId="30ED8748">
            <wp:extent cx="5715000" cy="4133850"/>
            <wp:effectExtent l="0" t="0" r="0" b="0"/>
            <wp:docPr id="2" name="Рисунок 2" descr="стих мнемотаблица маша сшила новые штанишки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тих мнемотаблица маша сшила новые штанишки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ABA">
        <w:rPr>
          <w:rFonts w:eastAsia="Times New Roman" w:cs="Times New Roman"/>
          <w:color w:val="666666"/>
          <w:sz w:val="31"/>
          <w:szCs w:val="31"/>
          <w:lang w:eastAsia="ru-RU"/>
        </w:rPr>
        <w:t xml:space="preserve"> </w:t>
      </w:r>
    </w:p>
    <w:p w14:paraId="6FCCEA11" w14:textId="77777777" w:rsidR="000C6ABA" w:rsidRDefault="000C6ABA" w:rsidP="000C6ABA">
      <w:pPr>
        <w:shd w:val="clear" w:color="auto" w:fill="FFFFFF"/>
        <w:spacing w:after="0" w:line="312" w:lineRule="atLeast"/>
        <w:jc w:val="center"/>
        <w:textAlignment w:val="baseline"/>
        <w:outlineLvl w:val="4"/>
        <w:rPr>
          <w:rFonts w:eastAsia="Times New Roman" w:cs="Times New Roman"/>
          <w:b/>
          <w:bCs/>
          <w:color w:val="444444"/>
          <w:sz w:val="30"/>
          <w:szCs w:val="30"/>
          <w:lang w:eastAsia="ru-RU"/>
        </w:rPr>
      </w:pPr>
    </w:p>
    <w:p w14:paraId="63FB5EBF" w14:textId="77777777" w:rsidR="000C6ABA" w:rsidRDefault="000C6ABA" w:rsidP="000C6ABA">
      <w:pPr>
        <w:shd w:val="clear" w:color="auto" w:fill="FFFFFF"/>
        <w:spacing w:after="0" w:line="312" w:lineRule="atLeast"/>
        <w:jc w:val="center"/>
        <w:textAlignment w:val="baseline"/>
        <w:outlineLvl w:val="4"/>
        <w:rPr>
          <w:rFonts w:eastAsia="Times New Roman" w:cs="Times New Roman"/>
          <w:b/>
          <w:bCs/>
          <w:color w:val="444444"/>
          <w:sz w:val="30"/>
          <w:szCs w:val="30"/>
          <w:lang w:eastAsia="ru-RU"/>
        </w:rPr>
      </w:pPr>
    </w:p>
    <w:p w14:paraId="651F4FBF" w14:textId="233C865D" w:rsidR="000C6ABA" w:rsidRPr="000C6ABA" w:rsidRDefault="00240565" w:rsidP="000C6ABA">
      <w:pPr>
        <w:shd w:val="clear" w:color="auto" w:fill="FFFFFF"/>
        <w:spacing w:after="0" w:line="312" w:lineRule="atLeast"/>
        <w:jc w:val="center"/>
        <w:textAlignment w:val="baseline"/>
        <w:outlineLvl w:val="4"/>
        <w:rPr>
          <w:rFonts w:eastAsia="Times New Roman" w:cs="Times New Roman"/>
          <w:b/>
          <w:bCs/>
          <w:color w:val="444444"/>
          <w:sz w:val="30"/>
          <w:szCs w:val="30"/>
          <w:lang w:eastAsia="ru-RU"/>
        </w:rPr>
      </w:pPr>
      <w:hyperlink r:id="rId17" w:tgtFrame="_blank" w:history="1">
        <w:r w:rsidR="000C6ABA" w:rsidRPr="000C6ABA">
          <w:rPr>
            <w:rFonts w:eastAsia="Times New Roman" w:cs="Times New Roman"/>
            <w:b/>
            <w:bCs/>
            <w:color w:val="DD2323"/>
            <w:sz w:val="30"/>
            <w:szCs w:val="30"/>
            <w:bdr w:val="none" w:sz="0" w:space="0" w:color="auto" w:frame="1"/>
            <w:lang w:eastAsia="ru-RU"/>
          </w:rPr>
          <w:t>Весна</w:t>
        </w:r>
      </w:hyperlink>
    </w:p>
    <w:p w14:paraId="555C1A63" w14:textId="3D6EB1BC" w:rsidR="00F12C76" w:rsidRDefault="000C6ABA" w:rsidP="000C6ABA">
      <w:pPr>
        <w:shd w:val="clear" w:color="auto" w:fill="FFFFFF"/>
        <w:textAlignment w:val="baseline"/>
      </w:pPr>
      <w:r w:rsidRPr="000C6ABA">
        <w:rPr>
          <w:rFonts w:eastAsia="Times New Roman" w:cs="Times New Roman"/>
          <w:noProof/>
          <w:color w:val="DD2323"/>
          <w:sz w:val="31"/>
          <w:szCs w:val="31"/>
          <w:bdr w:val="none" w:sz="0" w:space="0" w:color="auto" w:frame="1"/>
          <w:lang w:eastAsia="ru-RU"/>
        </w:rPr>
        <w:drawing>
          <wp:inline distT="0" distB="0" distL="0" distR="0" wp14:anchorId="747486DE" wp14:editId="2E265B0B">
            <wp:extent cx="5715000" cy="4133850"/>
            <wp:effectExtent l="0" t="0" r="0" b="0"/>
            <wp:docPr id="1" name="Рисунок 1" descr="стих про весну мнемотаблица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тих про весну мнемотаблица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ABA">
        <w:rPr>
          <w:rFonts w:eastAsia="Times New Roman" w:cs="Times New Roman"/>
          <w:color w:val="666666"/>
          <w:sz w:val="31"/>
          <w:szCs w:val="31"/>
          <w:lang w:eastAsia="ru-RU"/>
        </w:rPr>
        <w:t xml:space="preserve"> </w:t>
      </w:r>
    </w:p>
    <w:sectPr w:rsidR="00F12C76" w:rsidSect="00240565">
      <w:pgSz w:w="11906" w:h="16838" w:code="9"/>
      <w:pgMar w:top="1134" w:right="851" w:bottom="1134" w:left="1701" w:header="709" w:footer="709" w:gutter="0"/>
      <w:pgBorders w:offsetFrom="page">
        <w:top w:val="thinThickLargeGap" w:sz="24" w:space="24" w:color="993300"/>
        <w:left w:val="thinThickLargeGap" w:sz="24" w:space="24" w:color="993300"/>
        <w:bottom w:val="thickThinLargeGap" w:sz="24" w:space="24" w:color="993300"/>
        <w:right w:val="thickThinLargeGap" w:sz="24" w:space="24" w:color="99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74666"/>
    <w:multiLevelType w:val="multilevel"/>
    <w:tmpl w:val="1A92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56"/>
    <w:rsid w:val="000C6ABA"/>
    <w:rsid w:val="00240565"/>
    <w:rsid w:val="006C0B77"/>
    <w:rsid w:val="006C7C56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E99E"/>
  <w15:chartTrackingRefBased/>
  <w15:docId w15:val="{3C3C92C3-F513-4AC4-A3A6-4B1CC6B7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0C6ABA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0C6ABA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6A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C6A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as-text-color">
    <w:name w:val="has-text-color"/>
    <w:basedOn w:val="a"/>
    <w:rsid w:val="000C6AB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tadv-color">
    <w:name w:val="tadv-color"/>
    <w:basedOn w:val="a0"/>
    <w:rsid w:val="000C6ABA"/>
  </w:style>
  <w:style w:type="paragraph" w:styleId="a3">
    <w:name w:val="Normal (Web)"/>
    <w:basedOn w:val="a"/>
    <w:uiPriority w:val="99"/>
    <w:semiHidden/>
    <w:unhideWhenUsed/>
    <w:rsid w:val="000C6AB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6A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26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19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0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4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4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4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rive.google.com/open?id=1vt_TPHi0O5XTSI1L1GlivgHhXTYBnKGd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LX--IF2Zej2Lm5o3KonOyV3G-y50TZL4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drive.google.com/open?id=1Cgiz8TWW78xNJ_S5oBu-iqBaV5Scj_1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rive.google.com/open?id=1gpSrkc-rkmAplaPJJqefyEQocyzwHZIT" TargetMode="External"/><Relationship Id="rId5" Type="http://schemas.openxmlformats.org/officeDocument/2006/relationships/hyperlink" Target="https://drive.google.com/open?id=1LX--IF2Zej2Lm5o3KonOyV3G-y50TZL4" TargetMode="External"/><Relationship Id="rId15" Type="http://schemas.openxmlformats.org/officeDocument/2006/relationships/hyperlink" Target="https://drive.google.com/open?id=14TQBMJBgktEPOJlFYhkuBuw9VPRPRFq-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7VoaVuaBnq8MQyAT97rFEZF_PgY6n3W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2020-04-11T19:43:00Z</dcterms:created>
  <dcterms:modified xsi:type="dcterms:W3CDTF">2020-04-11T20:33:00Z</dcterms:modified>
</cp:coreProperties>
</file>