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AC" w:rsidRPr="008E0195" w:rsidRDefault="009C2532" w:rsidP="00357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="00A014D0" w:rsidRPr="008E0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деятельности </w:t>
      </w:r>
      <w:r w:rsidRPr="008E0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</w:t>
      </w:r>
      <w:r w:rsidR="00383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8E0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383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A014D0" w:rsidRPr="008E0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014D0" w:rsidRPr="008E0195" w:rsidRDefault="00357EAC" w:rsidP="00357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</w:t>
      </w:r>
      <w:r w:rsidR="00A86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Pr="008E0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014D0" w:rsidRPr="008E0195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Default="00A014D0" w:rsidP="00513351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E019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867B1" w:rsidRDefault="00A867B1" w:rsidP="00A867B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8" w:type="pct"/>
        <w:jc w:val="center"/>
        <w:tblLook w:val="04A0" w:firstRow="1" w:lastRow="0" w:firstColumn="1" w:lastColumn="0" w:noHBand="0" w:noVBand="1"/>
      </w:tblPr>
      <w:tblGrid>
        <w:gridCol w:w="1688"/>
        <w:gridCol w:w="3246"/>
        <w:gridCol w:w="8060"/>
        <w:gridCol w:w="2289"/>
      </w:tblGrid>
      <w:tr w:rsidR="00A867B1" w:rsidRPr="00CE23CE" w:rsidTr="00CE23CE">
        <w:trPr>
          <w:trHeight w:val="819"/>
          <w:jc w:val="center"/>
        </w:trPr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67B1" w:rsidRPr="00CE23CE" w:rsidRDefault="00A867B1" w:rsidP="00A31F8F">
            <w:pPr>
              <w:pStyle w:val="a5"/>
              <w:snapToGri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E23CE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67B1" w:rsidRPr="00CE23CE" w:rsidRDefault="00A867B1" w:rsidP="00A31F8F">
            <w:pPr>
              <w:pStyle w:val="a5"/>
              <w:snapToGri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E23CE">
              <w:rPr>
                <w:rFonts w:cs="Times New Roman"/>
                <w:szCs w:val="24"/>
              </w:rPr>
              <w:t>ФИО участника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67B1" w:rsidRPr="00CE23CE" w:rsidRDefault="00A867B1" w:rsidP="00A31F8F">
            <w:pPr>
              <w:pStyle w:val="a5"/>
              <w:snapToGri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E23CE">
              <w:rPr>
                <w:rFonts w:cs="Times New Roman"/>
                <w:szCs w:val="24"/>
              </w:rPr>
              <w:t>Должность,</w:t>
            </w:r>
          </w:p>
          <w:p w:rsidR="00A867B1" w:rsidRPr="00CE23CE" w:rsidRDefault="00A867B1" w:rsidP="00A31F8F">
            <w:pPr>
              <w:pStyle w:val="a5"/>
              <w:snapToGri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E23CE">
              <w:rPr>
                <w:rFonts w:cs="Times New Roman"/>
                <w:szCs w:val="24"/>
              </w:rPr>
              <w:t>квалификационная категория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7B1" w:rsidRPr="00CE23CE" w:rsidRDefault="00A867B1" w:rsidP="00A31F8F">
            <w:pPr>
              <w:pStyle w:val="a5"/>
              <w:snapToGri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E23CE">
              <w:rPr>
                <w:rFonts w:cs="Times New Roman"/>
                <w:szCs w:val="24"/>
              </w:rPr>
              <w:t>Функции при реализации проекта</w:t>
            </w:r>
          </w:p>
        </w:tc>
      </w:tr>
      <w:tr w:rsidR="00A867B1" w:rsidRPr="00CE23CE" w:rsidTr="00CE23CE">
        <w:trPr>
          <w:trHeight w:val="290"/>
          <w:jc w:val="center"/>
        </w:trPr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7B1" w:rsidRPr="00CE23CE" w:rsidRDefault="00A867B1" w:rsidP="00A31F8F">
            <w:pPr>
              <w:pStyle w:val="a5"/>
              <w:snapToGri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E23CE">
              <w:rPr>
                <w:rFonts w:cs="Times New Roman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7B1" w:rsidRPr="00CE23CE" w:rsidRDefault="00A867B1" w:rsidP="00A31F8F">
            <w:pPr>
              <w:pStyle w:val="a5"/>
              <w:snapToGri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E23CE">
              <w:rPr>
                <w:rFonts w:cs="Times New Roman"/>
                <w:szCs w:val="24"/>
              </w:rPr>
              <w:t>2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7B1" w:rsidRPr="00CE23CE" w:rsidRDefault="00A867B1" w:rsidP="00A31F8F">
            <w:pPr>
              <w:pStyle w:val="a5"/>
              <w:snapToGri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E23CE">
              <w:rPr>
                <w:rFonts w:cs="Times New Roman"/>
                <w:szCs w:val="24"/>
              </w:rPr>
              <w:t>3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7B1" w:rsidRPr="00CE23CE" w:rsidRDefault="00A867B1" w:rsidP="00A31F8F">
            <w:pPr>
              <w:pStyle w:val="a5"/>
              <w:snapToGri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E23CE">
              <w:rPr>
                <w:rFonts w:cs="Times New Roman"/>
                <w:szCs w:val="24"/>
              </w:rPr>
              <w:t>4</w:t>
            </w:r>
          </w:p>
        </w:tc>
      </w:tr>
      <w:tr w:rsidR="00A867B1" w:rsidRPr="00CE23CE" w:rsidTr="00CE23CE">
        <w:trPr>
          <w:trHeight w:val="272"/>
          <w:jc w:val="center"/>
        </w:trPr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7B1" w:rsidRPr="00CE23CE" w:rsidRDefault="00A867B1" w:rsidP="00A867B1">
            <w:pPr>
              <w:pStyle w:val="a5"/>
              <w:numPr>
                <w:ilvl w:val="0"/>
                <w:numId w:val="12"/>
              </w:numPr>
              <w:suppressAutoHyphens/>
              <w:snapToGrid w:val="0"/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7B1" w:rsidRPr="00CE23CE" w:rsidRDefault="00CE23CE" w:rsidP="00CE23CE">
            <w:pPr>
              <w:pStyle w:val="a6"/>
              <w:tabs>
                <w:tab w:val="left" w:pos="142"/>
                <w:tab w:val="left" w:pos="378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Н.С.Усанина</w:t>
            </w:r>
            <w:proofErr w:type="spellEnd"/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7B1" w:rsidRPr="00CE23CE" w:rsidRDefault="00A867B1" w:rsidP="00A31F8F">
            <w:pPr>
              <w:pStyle w:val="a5"/>
              <w:snapToGrid w:val="0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CE23CE">
              <w:rPr>
                <w:rFonts w:eastAsia="Times New Roman" w:cs="Times New Roman"/>
                <w:szCs w:val="24"/>
                <w:lang w:eastAsia="ru-RU"/>
              </w:rPr>
              <w:t>Заведующий МДОУ «Детский сад № 109»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7B1" w:rsidRPr="00CE23CE" w:rsidRDefault="00A867B1" w:rsidP="00A31F8F">
            <w:pPr>
              <w:pStyle w:val="a5"/>
              <w:snapToGrid w:val="0"/>
              <w:spacing w:line="276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CE23CE">
              <w:rPr>
                <w:rFonts w:cs="Times New Roman"/>
                <w:color w:val="000000"/>
                <w:szCs w:val="24"/>
              </w:rPr>
              <w:t>Проектная команда</w:t>
            </w:r>
          </w:p>
        </w:tc>
      </w:tr>
      <w:tr w:rsidR="00CE23CE" w:rsidRPr="00CE23CE" w:rsidTr="00CE23CE">
        <w:trPr>
          <w:trHeight w:val="272"/>
          <w:jc w:val="center"/>
        </w:trPr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3CE" w:rsidRPr="00CE23CE" w:rsidRDefault="00CE23CE" w:rsidP="00A867B1">
            <w:pPr>
              <w:pStyle w:val="a5"/>
              <w:numPr>
                <w:ilvl w:val="0"/>
                <w:numId w:val="12"/>
              </w:numPr>
              <w:suppressAutoHyphens/>
              <w:snapToGrid w:val="0"/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3CE" w:rsidRPr="00CE23CE" w:rsidRDefault="00CE23CE" w:rsidP="00CE23CE">
            <w:pPr>
              <w:pStyle w:val="a6"/>
              <w:tabs>
                <w:tab w:val="left" w:pos="142"/>
                <w:tab w:val="left" w:pos="378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19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Филизнова</w:t>
            </w:r>
            <w:proofErr w:type="spellEnd"/>
            <w:r w:rsidRPr="008E019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В.В.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3CE" w:rsidRPr="00CE23CE" w:rsidRDefault="00CE23CE" w:rsidP="00CE23CE">
            <w:pPr>
              <w:pStyle w:val="a5"/>
              <w:snapToGrid w:val="0"/>
              <w:spacing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E23CE">
              <w:rPr>
                <w:rFonts w:eastAsia="Times New Roman" w:cs="Times New Roman"/>
                <w:szCs w:val="24"/>
                <w:lang w:eastAsia="ru-RU"/>
              </w:rPr>
              <w:t xml:space="preserve">Заведующий МДОУ «Детский сад № </w:t>
            </w: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  <w:r w:rsidRPr="00CE23CE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3CE" w:rsidRPr="00CE23CE" w:rsidRDefault="00CE23CE" w:rsidP="00A31F8F">
            <w:pPr>
              <w:pStyle w:val="a5"/>
              <w:snapToGrid w:val="0"/>
              <w:spacing w:line="276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A867B1" w:rsidRPr="00CE23CE" w:rsidTr="00CE23CE">
        <w:trPr>
          <w:trHeight w:val="390"/>
          <w:jc w:val="center"/>
        </w:trPr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7B1" w:rsidRPr="00CE23CE" w:rsidRDefault="00A867B1" w:rsidP="00A867B1">
            <w:pPr>
              <w:pStyle w:val="a5"/>
              <w:numPr>
                <w:ilvl w:val="0"/>
                <w:numId w:val="12"/>
              </w:numPr>
              <w:suppressAutoHyphens/>
              <w:snapToGrid w:val="0"/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7B1" w:rsidRPr="00CE23CE" w:rsidRDefault="00A867B1" w:rsidP="00CE23CE">
            <w:pPr>
              <w:pStyle w:val="a5"/>
              <w:snapToGrid w:val="0"/>
              <w:spacing w:line="276" w:lineRule="auto"/>
              <w:ind w:left="35"/>
              <w:rPr>
                <w:rFonts w:cs="Times New Roman"/>
                <w:szCs w:val="24"/>
              </w:rPr>
            </w:pPr>
            <w:proofErr w:type="spellStart"/>
            <w:r w:rsidRPr="00CE23CE">
              <w:rPr>
                <w:rFonts w:cs="Times New Roman"/>
                <w:szCs w:val="24"/>
              </w:rPr>
              <w:t>Опарышева</w:t>
            </w:r>
            <w:proofErr w:type="spellEnd"/>
            <w:r w:rsidRPr="00CE23CE">
              <w:rPr>
                <w:rFonts w:cs="Times New Roman"/>
                <w:szCs w:val="24"/>
              </w:rPr>
              <w:t xml:space="preserve"> Н.</w:t>
            </w:r>
            <w:r w:rsidRPr="00CE23CE">
              <w:rPr>
                <w:rFonts w:cs="Times New Roman"/>
                <w:szCs w:val="24"/>
              </w:rPr>
              <w:t>В</w:t>
            </w:r>
            <w:r w:rsidRPr="00CE23CE">
              <w:rPr>
                <w:rFonts w:cs="Times New Roman"/>
                <w:szCs w:val="24"/>
              </w:rPr>
              <w:t>.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7B1" w:rsidRPr="00CE23CE" w:rsidRDefault="00A867B1" w:rsidP="00A867B1">
            <w:pPr>
              <w:pStyle w:val="a5"/>
              <w:snapToGrid w:val="0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CE23CE">
              <w:rPr>
                <w:rFonts w:cs="Times New Roman"/>
                <w:szCs w:val="24"/>
              </w:rPr>
              <w:t xml:space="preserve">Заведующий МДОУ «Детский сад №27» </w:t>
            </w: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7B1" w:rsidRPr="00CE23CE" w:rsidRDefault="00A867B1" w:rsidP="00A31F8F">
            <w:pPr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A867B1" w:rsidRPr="00CE23CE" w:rsidTr="00CE23CE">
        <w:trPr>
          <w:trHeight w:val="339"/>
          <w:jc w:val="center"/>
        </w:trPr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7B1" w:rsidRPr="00CE23CE" w:rsidRDefault="00A867B1" w:rsidP="00A867B1">
            <w:pPr>
              <w:pStyle w:val="a5"/>
              <w:numPr>
                <w:ilvl w:val="0"/>
                <w:numId w:val="12"/>
              </w:numPr>
              <w:suppressAutoHyphens/>
              <w:snapToGrid w:val="0"/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7B1" w:rsidRPr="00CE23CE" w:rsidRDefault="00A867B1" w:rsidP="00CE23CE">
            <w:pPr>
              <w:tabs>
                <w:tab w:val="left" w:pos="142"/>
                <w:tab w:val="left" w:pos="378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Т.Л.Кисса</w:t>
            </w:r>
            <w:proofErr w:type="spellEnd"/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7B1" w:rsidRPr="00CE23CE" w:rsidRDefault="00A867B1" w:rsidP="00A867B1">
            <w:pPr>
              <w:pStyle w:val="a5"/>
              <w:snapToGrid w:val="0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CE23CE">
              <w:rPr>
                <w:rFonts w:cs="Times New Roman"/>
                <w:szCs w:val="24"/>
              </w:rPr>
              <w:t>Заведующий МДОУ «Детский сад №74»</w:t>
            </w: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7B1" w:rsidRPr="00CE23CE" w:rsidRDefault="00A867B1" w:rsidP="00A31F8F">
            <w:pPr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A867B1" w:rsidRPr="00CE23CE" w:rsidTr="00CE23CE">
        <w:trPr>
          <w:trHeight w:val="437"/>
          <w:jc w:val="center"/>
        </w:trPr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7B1" w:rsidRPr="00CE23CE" w:rsidRDefault="00A867B1" w:rsidP="00A867B1">
            <w:pPr>
              <w:pStyle w:val="a5"/>
              <w:numPr>
                <w:ilvl w:val="0"/>
                <w:numId w:val="12"/>
              </w:numPr>
              <w:suppressAutoHyphens/>
              <w:snapToGrid w:val="0"/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7B1" w:rsidRPr="00CE23CE" w:rsidRDefault="00A867B1" w:rsidP="00CE23CE">
            <w:pPr>
              <w:pStyle w:val="a5"/>
              <w:snapToGrid w:val="0"/>
              <w:spacing w:line="276" w:lineRule="auto"/>
              <w:ind w:left="35"/>
              <w:rPr>
                <w:rFonts w:cs="Times New Roman"/>
                <w:szCs w:val="24"/>
              </w:rPr>
            </w:pPr>
            <w:r w:rsidRPr="00CE23CE">
              <w:rPr>
                <w:rFonts w:cs="Times New Roman"/>
                <w:szCs w:val="24"/>
              </w:rPr>
              <w:t>Кирюшина Ю</w:t>
            </w:r>
            <w:r w:rsidRPr="00CE23CE">
              <w:rPr>
                <w:rFonts w:cs="Times New Roman"/>
                <w:szCs w:val="24"/>
              </w:rPr>
              <w:t>.</w:t>
            </w:r>
            <w:r w:rsidRPr="00CE23CE">
              <w:rPr>
                <w:rFonts w:cs="Times New Roman"/>
                <w:szCs w:val="24"/>
              </w:rPr>
              <w:t>С</w:t>
            </w:r>
            <w:r w:rsidRPr="00CE23CE">
              <w:rPr>
                <w:rFonts w:cs="Times New Roman"/>
                <w:szCs w:val="24"/>
              </w:rPr>
              <w:t>.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7B1" w:rsidRPr="00CE23CE" w:rsidRDefault="00A867B1" w:rsidP="00CE23CE">
            <w:pPr>
              <w:pStyle w:val="a5"/>
              <w:snapToGrid w:val="0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CE23CE">
              <w:rPr>
                <w:rFonts w:cs="Times New Roman"/>
                <w:szCs w:val="24"/>
              </w:rPr>
              <w:t>Заве</w:t>
            </w:r>
            <w:r w:rsidR="00CE23CE" w:rsidRPr="00CE23CE">
              <w:rPr>
                <w:rFonts w:cs="Times New Roman"/>
                <w:szCs w:val="24"/>
              </w:rPr>
              <w:t>дующий МДОУ «Детский сад №151»</w:t>
            </w: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7B1" w:rsidRPr="00CE23CE" w:rsidRDefault="00A867B1" w:rsidP="00A31F8F">
            <w:pPr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A867B1" w:rsidRPr="00CE23CE" w:rsidTr="00CE23CE">
        <w:trPr>
          <w:trHeight w:val="437"/>
          <w:jc w:val="center"/>
        </w:trPr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7B1" w:rsidRPr="00CE23CE" w:rsidRDefault="00A867B1" w:rsidP="00A867B1">
            <w:pPr>
              <w:pStyle w:val="a5"/>
              <w:numPr>
                <w:ilvl w:val="0"/>
                <w:numId w:val="12"/>
              </w:numPr>
              <w:suppressAutoHyphens/>
              <w:snapToGrid w:val="0"/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7B1" w:rsidRPr="00CE23CE" w:rsidRDefault="00A867B1" w:rsidP="00CE23CE">
            <w:pPr>
              <w:pStyle w:val="a5"/>
              <w:snapToGrid w:val="0"/>
              <w:spacing w:line="276" w:lineRule="auto"/>
              <w:ind w:left="35"/>
              <w:rPr>
                <w:rFonts w:cs="Times New Roman"/>
                <w:szCs w:val="24"/>
              </w:rPr>
            </w:pPr>
            <w:r w:rsidRPr="00CE23CE">
              <w:rPr>
                <w:rFonts w:cs="Times New Roman"/>
                <w:szCs w:val="24"/>
              </w:rPr>
              <w:t>Карпычева Е.</w:t>
            </w:r>
            <w:r w:rsidRPr="00CE23CE">
              <w:rPr>
                <w:rFonts w:cs="Times New Roman"/>
                <w:szCs w:val="24"/>
              </w:rPr>
              <w:t>В</w:t>
            </w:r>
            <w:r w:rsidRPr="00CE23CE">
              <w:rPr>
                <w:rFonts w:cs="Times New Roman"/>
                <w:szCs w:val="24"/>
              </w:rPr>
              <w:t>.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7B1" w:rsidRPr="00CE23CE" w:rsidRDefault="00A867B1" w:rsidP="00CE23CE">
            <w:pPr>
              <w:pStyle w:val="a5"/>
              <w:snapToGrid w:val="0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CE23CE">
              <w:rPr>
                <w:rFonts w:cs="Times New Roman"/>
                <w:szCs w:val="24"/>
              </w:rPr>
              <w:t>Заведующий МДОУ «Детский сад №155»</w:t>
            </w: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7B1" w:rsidRPr="00CE23CE" w:rsidRDefault="00A867B1" w:rsidP="00A31F8F">
            <w:pPr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A867B1" w:rsidRDefault="00A867B1" w:rsidP="00A867B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A867B1" w:rsidRDefault="00A867B1" w:rsidP="00A867B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A867B1" w:rsidRPr="008E0195" w:rsidRDefault="00A867B1" w:rsidP="00A867B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A014D0" w:rsidRPr="008E0195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AC0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инновационной деятельности </w:t>
      </w:r>
      <w:r w:rsidR="009C2532"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C5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C2532"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DC5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AC0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A014D0" w:rsidRPr="008E0195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8E0195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Pr="008E0195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2947"/>
        <w:gridCol w:w="3545"/>
        <w:gridCol w:w="7662"/>
      </w:tblGrid>
      <w:tr w:rsidR="00DC5684" w:rsidRPr="00930619" w:rsidTr="00CE23CE">
        <w:tc>
          <w:tcPr>
            <w:tcW w:w="0" w:type="auto"/>
            <w:vAlign w:val="center"/>
          </w:tcPr>
          <w:p w:rsidR="00DC5684" w:rsidRPr="00930619" w:rsidRDefault="00DC5684" w:rsidP="00E75A9E">
            <w:pPr>
              <w:tabs>
                <w:tab w:val="left" w:pos="142"/>
                <w:tab w:val="left" w:pos="851"/>
              </w:tabs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47" w:type="dxa"/>
            <w:vAlign w:val="center"/>
          </w:tcPr>
          <w:p w:rsidR="00DC5684" w:rsidRPr="00930619" w:rsidRDefault="00DC5684" w:rsidP="00E75A9E">
            <w:pPr>
              <w:tabs>
                <w:tab w:val="left" w:pos="142"/>
                <w:tab w:val="left" w:pos="851"/>
              </w:tabs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 в соответствии с планом реализации проекта</w:t>
            </w:r>
          </w:p>
        </w:tc>
        <w:tc>
          <w:tcPr>
            <w:tcW w:w="3545" w:type="dxa"/>
            <w:vAlign w:val="center"/>
          </w:tcPr>
          <w:p w:rsidR="00DC5684" w:rsidRPr="00930619" w:rsidRDefault="00DC5684" w:rsidP="00E75A9E">
            <w:pPr>
              <w:tabs>
                <w:tab w:val="left" w:pos="142"/>
                <w:tab w:val="left" w:pos="851"/>
              </w:tabs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7662" w:type="dxa"/>
            <w:vAlign w:val="center"/>
          </w:tcPr>
          <w:p w:rsidR="00DC5684" w:rsidRPr="00930619" w:rsidRDefault="00DC5684" w:rsidP="00E75A9E">
            <w:pPr>
              <w:tabs>
                <w:tab w:val="left" w:pos="142"/>
                <w:tab w:val="left" w:pos="851"/>
              </w:tabs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</w:t>
            </w:r>
          </w:p>
          <w:p w:rsidR="00DC5684" w:rsidRPr="00930619" w:rsidRDefault="00DC5684" w:rsidP="00E75A9E">
            <w:pPr>
              <w:tabs>
                <w:tab w:val="left" w:pos="142"/>
                <w:tab w:val="left" w:pos="851"/>
              </w:tabs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DC5684" w:rsidRPr="00930619" w:rsidTr="00CE23CE">
        <w:tc>
          <w:tcPr>
            <w:tcW w:w="0" w:type="auto"/>
          </w:tcPr>
          <w:p w:rsidR="00DC5684" w:rsidRPr="00930619" w:rsidRDefault="00DC5684" w:rsidP="00E75A9E">
            <w:pPr>
              <w:tabs>
                <w:tab w:val="left" w:pos="142"/>
                <w:tab w:val="left" w:pos="851"/>
              </w:tabs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DC5684" w:rsidRPr="00930619" w:rsidRDefault="00DC5684" w:rsidP="00E75A9E">
            <w:pPr>
              <w:tabs>
                <w:tab w:val="left" w:pos="142"/>
                <w:tab w:val="left" w:pos="526"/>
                <w:tab w:val="left" w:pos="851"/>
              </w:tabs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профессиональных компетенций педагога ДОУ, при сопровождении реализации современных педагогических </w:t>
            </w:r>
            <w:r w:rsidRPr="0093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социализации работников.</w:t>
            </w:r>
          </w:p>
          <w:p w:rsidR="00DC5684" w:rsidRPr="00930619" w:rsidRDefault="00DC5684" w:rsidP="00E75A9E">
            <w:pPr>
              <w:pStyle w:val="a6"/>
              <w:tabs>
                <w:tab w:val="left" w:pos="142"/>
                <w:tab w:val="left" w:pos="526"/>
                <w:tab w:val="left" w:pos="851"/>
              </w:tabs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C5684" w:rsidRPr="00930619" w:rsidRDefault="00DC5684" w:rsidP="00E75A9E">
            <w:pPr>
              <w:tabs>
                <w:tab w:val="left" w:pos="142"/>
                <w:tab w:val="left" w:pos="851"/>
              </w:tabs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сетевого сообщества по реализации  программы.</w:t>
            </w:r>
          </w:p>
          <w:p w:rsidR="00DC5684" w:rsidRPr="00930619" w:rsidRDefault="00DC5684" w:rsidP="00E75A9E">
            <w:pPr>
              <w:pStyle w:val="a6"/>
              <w:tabs>
                <w:tab w:val="left" w:pos="142"/>
                <w:tab w:val="left" w:pos="851"/>
              </w:tabs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sz w:val="24"/>
                <w:szCs w:val="24"/>
              </w:rPr>
              <w:t>Проведены:</w:t>
            </w:r>
          </w:p>
          <w:p w:rsidR="00DC5684" w:rsidRPr="00930619" w:rsidRDefault="00DC5684" w:rsidP="00DC5684">
            <w:pPr>
              <w:pStyle w:val="a6"/>
              <w:numPr>
                <w:ilvl w:val="0"/>
                <w:numId w:val="5"/>
              </w:numPr>
              <w:tabs>
                <w:tab w:val="left" w:pos="142"/>
                <w:tab w:val="left" w:pos="851"/>
              </w:tabs>
              <w:spacing w:after="0" w:line="240" w:lineRule="auto"/>
              <w:ind w:left="-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Мастер-классы, семинары-практики, педагогические </w:t>
            </w:r>
            <w:r w:rsidRPr="0093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мастерские, круглые столы по применению современных технологий социализации дошкольников.</w:t>
            </w:r>
          </w:p>
          <w:p w:rsidR="00DC5684" w:rsidRPr="00930619" w:rsidRDefault="00DC5684" w:rsidP="00DC5684">
            <w:pPr>
              <w:pStyle w:val="a6"/>
              <w:numPr>
                <w:ilvl w:val="0"/>
                <w:numId w:val="5"/>
              </w:numPr>
              <w:tabs>
                <w:tab w:val="left" w:pos="142"/>
                <w:tab w:val="left" w:pos="851"/>
              </w:tabs>
              <w:spacing w:after="0" w:line="240" w:lineRule="auto"/>
              <w:ind w:left="-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sz w:val="24"/>
                <w:szCs w:val="24"/>
              </w:rPr>
              <w:t xml:space="preserve"> Серии психологических тренингов.</w:t>
            </w:r>
          </w:p>
          <w:p w:rsidR="00DC5684" w:rsidRPr="00930619" w:rsidRDefault="00DC5684" w:rsidP="00DC5684">
            <w:pPr>
              <w:pStyle w:val="a6"/>
              <w:numPr>
                <w:ilvl w:val="0"/>
                <w:numId w:val="5"/>
              </w:numPr>
              <w:tabs>
                <w:tab w:val="left" w:pos="142"/>
                <w:tab w:val="left" w:pos="851"/>
              </w:tabs>
              <w:spacing w:after="0" w:line="240" w:lineRule="auto"/>
              <w:ind w:left="-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обсуждения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тер-классов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Н.П.Гришаевой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0619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930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684" w:rsidRPr="00930619" w:rsidRDefault="00DC5684" w:rsidP="00E75A9E">
            <w:pPr>
              <w:tabs>
                <w:tab w:val="left" w:pos="142"/>
                <w:tab w:val="left" w:pos="851"/>
              </w:tabs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2" w:type="dxa"/>
          </w:tcPr>
          <w:p w:rsidR="00DC5684" w:rsidRPr="0040782D" w:rsidRDefault="00DC5684" w:rsidP="00E75A9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Реализована программа профессиональных компетенций педагога ДОУ, при сопровождении реализации современных педагогических технологий социализации работников.</w:t>
            </w:r>
          </w:p>
          <w:p w:rsidR="00DC5684" w:rsidRPr="00930619" w:rsidRDefault="00DC5684" w:rsidP="00E75A9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программы</w:t>
            </w:r>
            <w:r w:rsidRPr="00930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C5684" w:rsidRPr="00930619" w:rsidRDefault="00DC5684" w:rsidP="00DC5684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sz w:val="24"/>
                <w:szCs w:val="24"/>
              </w:rPr>
              <w:t>Появление интереса к современным педагогическим технологиям.</w:t>
            </w:r>
          </w:p>
          <w:p w:rsidR="00DC5684" w:rsidRPr="00930619" w:rsidRDefault="00DC5684" w:rsidP="00DC5684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теоретических знаний педагогов по технологиям </w:t>
            </w:r>
            <w:r w:rsidRPr="0093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социализации дошкольников.</w:t>
            </w:r>
          </w:p>
          <w:p w:rsidR="00DC5684" w:rsidRPr="00930619" w:rsidRDefault="00DC5684" w:rsidP="00DC5684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использованию в педагогической деятельности современных технологий социализации дошкольников.</w:t>
            </w:r>
          </w:p>
          <w:p w:rsidR="00DC5684" w:rsidRPr="00930619" w:rsidRDefault="00DC5684" w:rsidP="00DC5684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sz w:val="24"/>
                <w:szCs w:val="24"/>
              </w:rPr>
              <w:t>Углубление знаний педагогов о психолого-педагогических основах процесса развивающего общения с детьми.</w:t>
            </w:r>
          </w:p>
        </w:tc>
      </w:tr>
      <w:tr w:rsidR="00DC5684" w:rsidRPr="00930619" w:rsidTr="00CE23CE">
        <w:tc>
          <w:tcPr>
            <w:tcW w:w="0" w:type="auto"/>
          </w:tcPr>
          <w:p w:rsidR="00DC5684" w:rsidRPr="00930619" w:rsidRDefault="00DC5684" w:rsidP="00E75A9E">
            <w:pPr>
              <w:tabs>
                <w:tab w:val="left" w:pos="142"/>
                <w:tab w:val="left" w:pos="851"/>
              </w:tabs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47" w:type="dxa"/>
          </w:tcPr>
          <w:p w:rsidR="00DC5684" w:rsidRPr="00930619" w:rsidRDefault="00DC5684" w:rsidP="00DC5684">
            <w:pPr>
              <w:pStyle w:val="a6"/>
              <w:numPr>
                <w:ilvl w:val="0"/>
                <w:numId w:val="3"/>
              </w:numPr>
              <w:tabs>
                <w:tab w:val="left" w:pos="142"/>
                <w:tab w:val="left" w:pos="851"/>
              </w:tabs>
              <w:spacing w:after="0" w:line="240" w:lineRule="auto"/>
              <w:ind w:left="-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взаимодействия с родителями (законными представителями) воспитанников.</w:t>
            </w:r>
          </w:p>
          <w:p w:rsidR="00DC5684" w:rsidRPr="00930619" w:rsidRDefault="00DC5684" w:rsidP="00E75A9E">
            <w:pPr>
              <w:tabs>
                <w:tab w:val="left" w:pos="142"/>
                <w:tab w:val="left" w:pos="851"/>
              </w:tabs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C5684" w:rsidRPr="00930619" w:rsidRDefault="00DC5684" w:rsidP="00DC5684">
            <w:pPr>
              <w:pStyle w:val="a6"/>
              <w:numPr>
                <w:ilvl w:val="0"/>
                <w:numId w:val="3"/>
              </w:numPr>
              <w:tabs>
                <w:tab w:val="left" w:pos="0"/>
                <w:tab w:val="left" w:pos="414"/>
                <w:tab w:val="left" w:pos="851"/>
              </w:tabs>
              <w:spacing w:after="0" w:line="240" w:lineRule="auto"/>
              <w:ind w:left="-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sz w:val="24"/>
                <w:szCs w:val="24"/>
              </w:rPr>
              <w:t>Предоставлена информация о педагогических технологиях используемых в ДОУ (информационные буклеты; родительское собрание; информация на сайте ДОУ; консультации).</w:t>
            </w:r>
          </w:p>
          <w:p w:rsidR="00DC5684" w:rsidRPr="00930619" w:rsidRDefault="00DC5684" w:rsidP="00DC5684">
            <w:pPr>
              <w:pStyle w:val="a6"/>
              <w:numPr>
                <w:ilvl w:val="0"/>
                <w:numId w:val="3"/>
              </w:numPr>
              <w:tabs>
                <w:tab w:val="left" w:pos="0"/>
                <w:tab w:val="left" w:pos="263"/>
                <w:tab w:val="left" w:pos="851"/>
              </w:tabs>
              <w:spacing w:after="0" w:line="240" w:lineRule="auto"/>
              <w:ind w:left="-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sz w:val="24"/>
                <w:szCs w:val="24"/>
              </w:rPr>
              <w:t>Проведение тренинга «Учимся слушать, не давая советы» по технологии «Развивающее общение».</w:t>
            </w:r>
          </w:p>
          <w:p w:rsidR="00DC5684" w:rsidRPr="00F846E6" w:rsidRDefault="00DC5684" w:rsidP="00DC5684">
            <w:pPr>
              <w:pStyle w:val="a6"/>
              <w:numPr>
                <w:ilvl w:val="0"/>
                <w:numId w:val="3"/>
              </w:numPr>
              <w:tabs>
                <w:tab w:val="left" w:pos="0"/>
                <w:tab w:val="left" w:pos="263"/>
                <w:tab w:val="left" w:pos="851"/>
              </w:tabs>
              <w:spacing w:after="0" w:line="240" w:lineRule="auto"/>
              <w:ind w:left="-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sz w:val="24"/>
                <w:szCs w:val="24"/>
              </w:rPr>
              <w:t>Содействие родителей в применении технологий усп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ешной социализации дошкольников</w:t>
            </w:r>
          </w:p>
        </w:tc>
        <w:tc>
          <w:tcPr>
            <w:tcW w:w="7662" w:type="dxa"/>
          </w:tcPr>
          <w:p w:rsidR="00DC5684" w:rsidRPr="0040782D" w:rsidRDefault="00DC5684" w:rsidP="00E75A9E">
            <w:pPr>
              <w:pStyle w:val="a6"/>
              <w:tabs>
                <w:tab w:val="left" w:pos="142"/>
                <w:tab w:val="left" w:pos="851"/>
              </w:tabs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2D">
              <w:rPr>
                <w:rFonts w:ascii="Times New Roman" w:hAnsi="Times New Roman" w:cs="Times New Roman"/>
                <w:sz w:val="24"/>
                <w:szCs w:val="24"/>
              </w:rPr>
              <w:t>Реализована программа взаимодействия с родителями (законными представителями) воспитанников.</w:t>
            </w:r>
          </w:p>
          <w:p w:rsidR="00DC5684" w:rsidRPr="00930619" w:rsidRDefault="00DC5684" w:rsidP="00E75A9E">
            <w:pPr>
              <w:pStyle w:val="a7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-23"/>
              <w:jc w:val="both"/>
              <w:rPr>
                <w:color w:val="000000"/>
              </w:rPr>
            </w:pPr>
            <w:r w:rsidRPr="00930619">
              <w:rPr>
                <w:color w:val="000000"/>
              </w:rPr>
              <w:t>Основные задачи программы: установить партнерские отношения с семьей каждого воспитанника;</w:t>
            </w:r>
          </w:p>
          <w:p w:rsidR="00DC5684" w:rsidRPr="00930619" w:rsidRDefault="00DC5684" w:rsidP="00E75A9E">
            <w:pPr>
              <w:pStyle w:val="a7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-23"/>
              <w:jc w:val="both"/>
              <w:rPr>
                <w:color w:val="000000"/>
              </w:rPr>
            </w:pPr>
            <w:r w:rsidRPr="00930619">
              <w:rPr>
                <w:color w:val="000000"/>
              </w:rPr>
              <w:t>·объединить усилия для развития и воспитания детей;</w:t>
            </w:r>
          </w:p>
          <w:p w:rsidR="00DC5684" w:rsidRPr="00930619" w:rsidRDefault="00DC5684" w:rsidP="00E75A9E">
            <w:pPr>
              <w:pStyle w:val="a7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-23"/>
              <w:jc w:val="both"/>
              <w:rPr>
                <w:color w:val="000000"/>
              </w:rPr>
            </w:pPr>
            <w:r w:rsidRPr="00930619">
              <w:rPr>
                <w:color w:val="000000"/>
              </w:rPr>
              <w:t xml:space="preserve">·создать атмосферу взаимопонимания, общности интересов, эмоциональной </w:t>
            </w:r>
            <w:proofErr w:type="spellStart"/>
            <w:r w:rsidRPr="00930619">
              <w:rPr>
                <w:color w:val="000000"/>
              </w:rPr>
              <w:t>взаимоподдержки</w:t>
            </w:r>
            <w:proofErr w:type="spellEnd"/>
            <w:r w:rsidRPr="00930619">
              <w:rPr>
                <w:color w:val="000000"/>
              </w:rPr>
              <w:t>;</w:t>
            </w:r>
          </w:p>
          <w:p w:rsidR="00DC5684" w:rsidRPr="00930619" w:rsidRDefault="00DC5684" w:rsidP="00E75A9E">
            <w:pPr>
              <w:pStyle w:val="a7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-23"/>
              <w:jc w:val="both"/>
              <w:rPr>
                <w:color w:val="000000"/>
              </w:rPr>
            </w:pPr>
            <w:r w:rsidRPr="00930619">
              <w:rPr>
                <w:color w:val="000000"/>
              </w:rPr>
              <w:t>·активизировать и обогащать воспитательные умения родителей;</w:t>
            </w:r>
          </w:p>
          <w:p w:rsidR="00DC5684" w:rsidRPr="00930619" w:rsidRDefault="00DC5684" w:rsidP="00E75A9E">
            <w:pPr>
              <w:pStyle w:val="a7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-23"/>
              <w:jc w:val="both"/>
              <w:rPr>
                <w:color w:val="000000"/>
              </w:rPr>
            </w:pPr>
            <w:r w:rsidRPr="00930619">
              <w:rPr>
                <w:color w:val="000000"/>
              </w:rPr>
              <w:t>·поддерживать их уверенность в собственных педагогических возможностях.</w:t>
            </w:r>
          </w:p>
        </w:tc>
      </w:tr>
      <w:tr w:rsidR="00DC5684" w:rsidRPr="00930619" w:rsidTr="00CE23CE">
        <w:tc>
          <w:tcPr>
            <w:tcW w:w="0" w:type="auto"/>
          </w:tcPr>
          <w:p w:rsidR="00DC5684" w:rsidRPr="00930619" w:rsidRDefault="00DC5684" w:rsidP="00E75A9E">
            <w:pPr>
              <w:tabs>
                <w:tab w:val="left" w:pos="142"/>
                <w:tab w:val="left" w:pos="851"/>
              </w:tabs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DC5684" w:rsidRPr="00930619" w:rsidRDefault="00DC5684" w:rsidP="00E75A9E">
            <w:pPr>
              <w:tabs>
                <w:tab w:val="left" w:pos="142"/>
                <w:tab w:val="left" w:pos="851"/>
              </w:tabs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930619">
              <w:rPr>
                <w:rFonts w:ascii="Times New Roman" w:hAnsi="Times New Roman" w:cs="Times New Roman"/>
                <w:sz w:val="24"/>
                <w:szCs w:val="24"/>
              </w:rPr>
              <w:t>модели межсетевого взаимодействия.</w:t>
            </w:r>
          </w:p>
        </w:tc>
        <w:tc>
          <w:tcPr>
            <w:tcW w:w="3545" w:type="dxa"/>
          </w:tcPr>
          <w:p w:rsidR="00DC5684" w:rsidRPr="00930619" w:rsidRDefault="00DC5684" w:rsidP="00DC5684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left" w:pos="276"/>
                <w:tab w:val="left" w:pos="851"/>
              </w:tabs>
              <w:spacing w:before="0" w:beforeAutospacing="0" w:after="0" w:afterAutospacing="0"/>
              <w:ind w:left="-23" w:firstLine="0"/>
              <w:jc w:val="both"/>
              <w:rPr>
                <w:color w:val="000000"/>
                <w:shd w:val="clear" w:color="auto" w:fill="FFFFFF"/>
              </w:rPr>
            </w:pPr>
            <w:r w:rsidRPr="00930619">
              <w:rPr>
                <w:color w:val="000000"/>
                <w:shd w:val="clear" w:color="auto" w:fill="FFFFFF"/>
              </w:rPr>
              <w:t xml:space="preserve">Проведены заседания участников МИП </w:t>
            </w:r>
            <w:r>
              <w:rPr>
                <w:color w:val="000000"/>
                <w:shd w:val="clear" w:color="auto" w:fill="FFFFFF"/>
              </w:rPr>
              <w:t>«Современный детский сад – остро</w:t>
            </w:r>
            <w:r w:rsidRPr="00930619">
              <w:rPr>
                <w:color w:val="000000"/>
                <w:shd w:val="clear" w:color="auto" w:fill="FFFFFF"/>
              </w:rPr>
              <w:t>вок счастливого детства»</w:t>
            </w:r>
          </w:p>
          <w:p w:rsidR="00DC5684" w:rsidRPr="00930619" w:rsidRDefault="00DC5684" w:rsidP="00DC5684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left" w:pos="276"/>
                <w:tab w:val="left" w:pos="851"/>
              </w:tabs>
              <w:spacing w:before="0" w:beforeAutospacing="0" w:after="0" w:afterAutospacing="0"/>
              <w:ind w:left="-23" w:firstLine="0"/>
              <w:jc w:val="both"/>
              <w:rPr>
                <w:color w:val="000000"/>
                <w:shd w:val="clear" w:color="auto" w:fill="FFFFFF"/>
              </w:rPr>
            </w:pPr>
            <w:r w:rsidRPr="00930619">
              <w:rPr>
                <w:color w:val="000000"/>
                <w:shd w:val="clear" w:color="auto" w:fill="FFFFFF"/>
              </w:rPr>
              <w:t>Проведены городские мастер-классы.</w:t>
            </w:r>
          </w:p>
          <w:p w:rsidR="00DC5684" w:rsidRPr="00930619" w:rsidRDefault="00DC5684" w:rsidP="00DC5684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left" w:pos="276"/>
                <w:tab w:val="left" w:pos="851"/>
              </w:tabs>
              <w:spacing w:before="0" w:beforeAutospacing="0" w:after="0" w:afterAutospacing="0"/>
              <w:ind w:left="-23" w:firstLine="0"/>
              <w:jc w:val="both"/>
              <w:rPr>
                <w:color w:val="000000"/>
                <w:shd w:val="clear" w:color="auto" w:fill="FFFFFF"/>
              </w:rPr>
            </w:pPr>
            <w:r w:rsidRPr="00930619">
              <w:rPr>
                <w:color w:val="000000"/>
                <w:shd w:val="clear" w:color="auto" w:fill="FFFFFF"/>
              </w:rPr>
              <w:t xml:space="preserve">Подобраны  и размещение материалы по реализации </w:t>
            </w:r>
            <w:r w:rsidRPr="00930619">
              <w:rPr>
                <w:color w:val="000000"/>
                <w:shd w:val="clear" w:color="auto" w:fill="FFFFFF"/>
              </w:rPr>
              <w:lastRenderedPageBreak/>
              <w:t>успешной социализации дошкольников  на сайте.</w:t>
            </w:r>
          </w:p>
        </w:tc>
        <w:tc>
          <w:tcPr>
            <w:tcW w:w="7662" w:type="dxa"/>
          </w:tcPr>
          <w:p w:rsidR="00DC5684" w:rsidRPr="0040782D" w:rsidRDefault="00DC5684" w:rsidP="00E75A9E">
            <w:pPr>
              <w:pStyle w:val="a7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-23"/>
              <w:jc w:val="both"/>
            </w:pPr>
            <w:r w:rsidRPr="0040782D">
              <w:lastRenderedPageBreak/>
              <w:t>Разработана модель межсетевого взаимодействия.</w:t>
            </w:r>
          </w:p>
          <w:p w:rsidR="00DC5684" w:rsidRPr="0040782D" w:rsidRDefault="00DC5684" w:rsidP="00E75A9E">
            <w:pPr>
              <w:pStyle w:val="a7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-23"/>
              <w:jc w:val="both"/>
              <w:rPr>
                <w:u w:val="single"/>
              </w:rPr>
            </w:pPr>
            <w:r w:rsidRPr="0040782D">
              <w:rPr>
                <w:u w:val="single"/>
              </w:rPr>
              <w:t>Основные задачи:</w:t>
            </w:r>
          </w:p>
          <w:p w:rsidR="00DC5684" w:rsidRPr="00930619" w:rsidRDefault="00DC5684" w:rsidP="00DC5684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488"/>
                <w:tab w:val="left" w:pos="851"/>
              </w:tabs>
              <w:spacing w:before="0" w:beforeAutospacing="0" w:after="0" w:afterAutospacing="0"/>
              <w:ind w:left="-23" w:firstLine="0"/>
              <w:jc w:val="both"/>
            </w:pPr>
            <w:r w:rsidRPr="00930619">
              <w:rPr>
                <w:color w:val="000000"/>
                <w:shd w:val="clear" w:color="auto" w:fill="FFFFFF"/>
              </w:rPr>
              <w:t xml:space="preserve">обеспечить всем желающим доступ к имеющимся ресурсам в любое время; </w:t>
            </w:r>
          </w:p>
          <w:p w:rsidR="00DC5684" w:rsidRPr="00930619" w:rsidRDefault="00DC5684" w:rsidP="00DC5684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488"/>
                <w:tab w:val="left" w:pos="851"/>
              </w:tabs>
              <w:spacing w:before="0" w:beforeAutospacing="0" w:after="0" w:afterAutospacing="0"/>
              <w:ind w:left="-23" w:firstLine="0"/>
              <w:jc w:val="both"/>
            </w:pPr>
            <w:r w:rsidRPr="00930619">
              <w:rPr>
                <w:color w:val="000000"/>
                <w:shd w:val="clear" w:color="auto" w:fill="FFFFFF"/>
              </w:rPr>
              <w:t>поддерживать усилия тех, кто хочет поделиться своими знаниями и умениями, в поиске тех, кто хочет научиться;</w:t>
            </w:r>
          </w:p>
          <w:p w:rsidR="00DC5684" w:rsidRPr="00930619" w:rsidRDefault="00DC5684" w:rsidP="00DC5684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488"/>
                <w:tab w:val="left" w:pos="851"/>
              </w:tabs>
              <w:spacing w:before="0" w:beforeAutospacing="0" w:after="0" w:afterAutospacing="0"/>
              <w:ind w:left="-23" w:firstLine="0"/>
              <w:jc w:val="both"/>
            </w:pPr>
            <w:r w:rsidRPr="00930619">
              <w:rPr>
                <w:color w:val="000000"/>
                <w:shd w:val="clear" w:color="auto" w:fill="FFFFFF"/>
              </w:rPr>
              <w:t>предоставлять всем желающим</w:t>
            </w:r>
          </w:p>
          <w:p w:rsidR="00DC5684" w:rsidRPr="00930619" w:rsidRDefault="00DC5684" w:rsidP="00E75A9E">
            <w:pPr>
              <w:pStyle w:val="a7"/>
              <w:shd w:val="clear" w:color="auto" w:fill="FFFFFF"/>
              <w:tabs>
                <w:tab w:val="left" w:pos="488"/>
                <w:tab w:val="left" w:pos="851"/>
              </w:tabs>
              <w:spacing w:before="0" w:beforeAutospacing="0" w:after="0" w:afterAutospacing="0"/>
              <w:ind w:left="-23"/>
              <w:jc w:val="both"/>
              <w:rPr>
                <w:color w:val="000000"/>
                <w:shd w:val="clear" w:color="auto" w:fill="FFFFFF"/>
              </w:rPr>
            </w:pPr>
            <w:r w:rsidRPr="00930619">
              <w:rPr>
                <w:color w:val="000000"/>
                <w:shd w:val="clear" w:color="auto" w:fill="FFFFFF"/>
              </w:rPr>
              <w:t xml:space="preserve">возможность публиковать, представлять на обсуждение </w:t>
            </w:r>
            <w:r w:rsidRPr="00930619">
              <w:rPr>
                <w:color w:val="000000"/>
                <w:shd w:val="clear" w:color="auto" w:fill="FFFFFF"/>
              </w:rPr>
              <w:lastRenderedPageBreak/>
              <w:t>общественности свои результаты работы.</w:t>
            </w:r>
          </w:p>
        </w:tc>
      </w:tr>
      <w:tr w:rsidR="00DC5684" w:rsidRPr="00930619" w:rsidTr="00CE23CE">
        <w:tc>
          <w:tcPr>
            <w:tcW w:w="0" w:type="auto"/>
          </w:tcPr>
          <w:p w:rsidR="00DC5684" w:rsidRPr="00930619" w:rsidRDefault="00DC5684" w:rsidP="00E75A9E">
            <w:pPr>
              <w:tabs>
                <w:tab w:val="left" w:pos="142"/>
                <w:tab w:val="left" w:pos="851"/>
              </w:tabs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7" w:type="dxa"/>
          </w:tcPr>
          <w:p w:rsidR="00DC5684" w:rsidRPr="00930619" w:rsidRDefault="00DC5684" w:rsidP="00E75A9E">
            <w:pPr>
              <w:tabs>
                <w:tab w:val="left" w:pos="142"/>
                <w:tab w:val="left" w:pos="851"/>
              </w:tabs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проекта.</w:t>
            </w:r>
          </w:p>
        </w:tc>
        <w:tc>
          <w:tcPr>
            <w:tcW w:w="3545" w:type="dxa"/>
          </w:tcPr>
          <w:p w:rsidR="00DC5684" w:rsidRPr="00930619" w:rsidRDefault="00DC5684" w:rsidP="00E75A9E">
            <w:pPr>
              <w:tabs>
                <w:tab w:val="left" w:pos="851"/>
              </w:tabs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разработка. Сборник материалов из опыта работы и реализации успешной социализации дошкольников. </w:t>
            </w:r>
          </w:p>
        </w:tc>
        <w:tc>
          <w:tcPr>
            <w:tcW w:w="7662" w:type="dxa"/>
          </w:tcPr>
          <w:p w:rsidR="00DC5684" w:rsidRPr="00930619" w:rsidRDefault="00DC5684" w:rsidP="00E75A9E">
            <w:pPr>
              <w:tabs>
                <w:tab w:val="left" w:pos="142"/>
                <w:tab w:val="left" w:pos="851"/>
              </w:tabs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sz w:val="24"/>
                <w:szCs w:val="24"/>
              </w:rPr>
              <w:t>Подготовлена к выпуску методическая разработка.</w:t>
            </w:r>
          </w:p>
          <w:p w:rsidR="00DC5684" w:rsidRPr="00930619" w:rsidRDefault="00DC5684" w:rsidP="00E75A9E">
            <w:pPr>
              <w:tabs>
                <w:tab w:val="left" w:pos="142"/>
                <w:tab w:val="left" w:pos="851"/>
              </w:tabs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619">
              <w:rPr>
                <w:rFonts w:ascii="Times New Roman" w:hAnsi="Times New Roman" w:cs="Times New Roman"/>
                <w:sz w:val="24"/>
                <w:szCs w:val="24"/>
              </w:rPr>
              <w:t>Цель методической разработки: внедрение современных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гогических технологий успешной </w:t>
            </w:r>
            <w:r w:rsidRPr="00930619">
              <w:rPr>
                <w:rFonts w:ascii="Times New Roman" w:hAnsi="Times New Roman" w:cs="Times New Roman"/>
                <w:sz w:val="24"/>
                <w:szCs w:val="24"/>
              </w:rPr>
              <w:t>социализации детей1 дошкольного возраста.</w:t>
            </w:r>
          </w:p>
        </w:tc>
      </w:tr>
    </w:tbl>
    <w:p w:rsidR="00A014D0" w:rsidRPr="008E0195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8E0195" w:rsidRDefault="00A014D0" w:rsidP="00513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FB3B30" w:rsidRPr="008E0195">
        <w:rPr>
          <w:rFonts w:ascii="Times New Roman" w:hAnsi="Times New Roman" w:cs="Times New Roman"/>
          <w:sz w:val="24"/>
          <w:szCs w:val="24"/>
        </w:rPr>
        <w:t>Изменения в проект не вносились</w:t>
      </w:r>
    </w:p>
    <w:p w:rsidR="00FB3B30" w:rsidRPr="008E0195" w:rsidRDefault="00FB3B30" w:rsidP="00513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8E0195" w:rsidRDefault="00A014D0" w:rsidP="00AD2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Условия, созданные для достижения результатов инновационного проекта/этапа инновационной </w:t>
      </w:r>
      <w:r w:rsidR="001E7879"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деятельности: </w:t>
      </w:r>
      <w:r w:rsidR="008103F5" w:rsidRPr="008E0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взаимодействие заведующих МДОУ№ 27, 30, 74, 109, 151,155</w:t>
      </w:r>
      <w:r w:rsidR="00AD2466" w:rsidRPr="008E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2466" w:rsidRPr="008E0195">
        <w:rPr>
          <w:rFonts w:ascii="Times New Roman" w:hAnsi="Times New Roman" w:cs="Times New Roman"/>
          <w:sz w:val="24"/>
          <w:szCs w:val="24"/>
        </w:rPr>
        <w:t>создан</w:t>
      </w:r>
      <w:r w:rsidR="0030642D">
        <w:rPr>
          <w:rFonts w:ascii="Times New Roman" w:hAnsi="Times New Roman" w:cs="Times New Roman"/>
          <w:sz w:val="24"/>
          <w:szCs w:val="24"/>
        </w:rPr>
        <w:t>а</w:t>
      </w:r>
      <w:r w:rsidR="00AD2466" w:rsidRPr="008E0195">
        <w:rPr>
          <w:rFonts w:ascii="Times New Roman" w:hAnsi="Times New Roman" w:cs="Times New Roman"/>
          <w:sz w:val="24"/>
          <w:szCs w:val="24"/>
        </w:rPr>
        <w:t xml:space="preserve"> </w:t>
      </w:r>
      <w:r w:rsidR="00237158">
        <w:rPr>
          <w:rFonts w:ascii="Times New Roman" w:hAnsi="Times New Roman" w:cs="Times New Roman"/>
          <w:sz w:val="24"/>
          <w:szCs w:val="24"/>
        </w:rPr>
        <w:t xml:space="preserve">страница на </w:t>
      </w:r>
      <w:r w:rsidR="00AD2466" w:rsidRPr="008E0195">
        <w:rPr>
          <w:rFonts w:ascii="Times New Roman" w:hAnsi="Times New Roman" w:cs="Times New Roman"/>
          <w:sz w:val="24"/>
          <w:szCs w:val="24"/>
        </w:rPr>
        <w:t>сайт</w:t>
      </w:r>
      <w:r w:rsidR="00237158">
        <w:rPr>
          <w:rFonts w:ascii="Times New Roman" w:hAnsi="Times New Roman" w:cs="Times New Roman"/>
          <w:sz w:val="24"/>
          <w:szCs w:val="24"/>
        </w:rPr>
        <w:t>е ДОУ,</w:t>
      </w:r>
      <w:r w:rsidR="00AD2466" w:rsidRPr="008E0195">
        <w:rPr>
          <w:rFonts w:ascii="Times New Roman" w:hAnsi="Times New Roman" w:cs="Times New Roman"/>
          <w:sz w:val="24"/>
          <w:szCs w:val="24"/>
        </w:rPr>
        <w:t xml:space="preserve"> для сетевого взаимодействия педагогов - подобраны материалы для рубрик сайта.</w:t>
      </w:r>
    </w:p>
    <w:p w:rsidR="00FB3B30" w:rsidRPr="008E0195" w:rsidRDefault="00FB3B30" w:rsidP="00AD2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8E0195" w:rsidRDefault="005377FD" w:rsidP="008103F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95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195">
        <w:rPr>
          <w:rFonts w:ascii="Times New Roman" w:hAnsi="Times New Roman" w:cs="Times New Roman"/>
          <w:sz w:val="24"/>
          <w:szCs w:val="24"/>
        </w:rPr>
        <w:t xml:space="preserve"> </w:t>
      </w:r>
      <w:r w:rsidR="00A014D0"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Трудности и проблемы, с которыми столкнулись при реализации инновационного проекта</w:t>
      </w:r>
      <w:r w:rsidR="00141FB9"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9176F" w:rsidRPr="00E9176F" w:rsidRDefault="0065469E" w:rsidP="00FB3B30">
      <w:pPr>
        <w:pStyle w:val="a7"/>
        <w:numPr>
          <w:ilvl w:val="0"/>
          <w:numId w:val="4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эпидемиологическая обстановка в стране</w:t>
      </w:r>
      <w:r w:rsidR="00DC5684">
        <w:rPr>
          <w:color w:val="000000"/>
        </w:rPr>
        <w:t>, следствием чего является неосуществление некоторых технологий на территории детского сада</w:t>
      </w:r>
      <w:r>
        <w:rPr>
          <w:color w:val="000000"/>
        </w:rPr>
        <w:t>;</w:t>
      </w:r>
    </w:p>
    <w:p w:rsidR="005377FD" w:rsidRPr="008E0195" w:rsidRDefault="005377FD" w:rsidP="00FB3B30">
      <w:pPr>
        <w:pStyle w:val="a7"/>
        <w:numPr>
          <w:ilvl w:val="0"/>
          <w:numId w:val="4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E0195">
        <w:rPr>
          <w:color w:val="000000"/>
        </w:rPr>
        <w:t>проблема воспроизводства инноваций в условиях взаимодействия педагогов ДОУ;</w:t>
      </w:r>
    </w:p>
    <w:p w:rsidR="005377FD" w:rsidRPr="008E0195" w:rsidRDefault="005377FD" w:rsidP="00FB3B30">
      <w:pPr>
        <w:pStyle w:val="a7"/>
        <w:numPr>
          <w:ilvl w:val="0"/>
          <w:numId w:val="4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E0195">
        <w:rPr>
          <w:color w:val="000000"/>
        </w:rPr>
        <w:t>проблема изменения, оптимизации новшеств, способность вовремя избавляться от устаревшего, нецелесообразного;</w:t>
      </w:r>
    </w:p>
    <w:p w:rsidR="005377FD" w:rsidRPr="008E0195" w:rsidRDefault="005377FD" w:rsidP="00FB3B30">
      <w:pPr>
        <w:pStyle w:val="a7"/>
        <w:numPr>
          <w:ilvl w:val="0"/>
          <w:numId w:val="4"/>
        </w:numPr>
        <w:shd w:val="clear" w:color="auto" w:fill="FFFFFF"/>
        <w:tabs>
          <w:tab w:val="left" w:pos="142"/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  <w:rPr>
          <w:b/>
        </w:rPr>
      </w:pPr>
      <w:r w:rsidRPr="008E0195">
        <w:rPr>
          <w:color w:val="000000"/>
        </w:rPr>
        <w:t>приспособление новшеств к конкретным условиям с учетом специфики и возможностей ДОУ</w:t>
      </w:r>
      <w:r w:rsidR="00513351" w:rsidRPr="008E0195">
        <w:rPr>
          <w:color w:val="000000"/>
        </w:rPr>
        <w:t>.</w:t>
      </w:r>
    </w:p>
    <w:p w:rsidR="00A014D0" w:rsidRPr="008E0195" w:rsidRDefault="00A014D0" w:rsidP="00513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8E0195" w:rsidRDefault="00A014D0" w:rsidP="005133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65469E" w:rsidRDefault="00A014D0" w:rsidP="0051335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100402" w:rsidRPr="0040782D" w:rsidRDefault="00100402" w:rsidP="00100402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lef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r w:rsidRPr="0040782D">
        <w:rPr>
          <w:rFonts w:ascii="Times New Roman" w:hAnsi="Times New Roman" w:cs="Times New Roman"/>
          <w:sz w:val="24"/>
          <w:szCs w:val="24"/>
        </w:rPr>
        <w:t>Реализована программа профессиональных компетенций педагога ДОУ, при сопровождении реализации современных педагогических технологий социализации работников.</w:t>
      </w:r>
    </w:p>
    <w:p w:rsidR="00100402" w:rsidRPr="00930619" w:rsidRDefault="00100402" w:rsidP="00100402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left="-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82D">
        <w:rPr>
          <w:rFonts w:ascii="Times New Roman" w:hAnsi="Times New Roman" w:cs="Times New Roman"/>
          <w:color w:val="000000"/>
          <w:sz w:val="24"/>
          <w:szCs w:val="24"/>
        </w:rPr>
        <w:t>Основные задачи программы</w:t>
      </w:r>
      <w:r w:rsidRPr="0093061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0402" w:rsidRPr="00930619" w:rsidRDefault="00100402" w:rsidP="00100402">
      <w:pPr>
        <w:pStyle w:val="a6"/>
        <w:numPr>
          <w:ilvl w:val="0"/>
          <w:numId w:val="5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-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619">
        <w:rPr>
          <w:rFonts w:ascii="Times New Roman" w:hAnsi="Times New Roman" w:cs="Times New Roman"/>
          <w:sz w:val="24"/>
          <w:szCs w:val="24"/>
        </w:rPr>
        <w:t>Появление интереса к современным педагогическим технологиям.</w:t>
      </w:r>
    </w:p>
    <w:p w:rsidR="00100402" w:rsidRPr="00930619" w:rsidRDefault="00100402" w:rsidP="00100402">
      <w:pPr>
        <w:pStyle w:val="a6"/>
        <w:numPr>
          <w:ilvl w:val="0"/>
          <w:numId w:val="5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-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619">
        <w:rPr>
          <w:rFonts w:ascii="Times New Roman" w:hAnsi="Times New Roman" w:cs="Times New Roman"/>
          <w:sz w:val="24"/>
          <w:szCs w:val="24"/>
        </w:rPr>
        <w:t>Повышение уровня теоретических знаний педагогов по технологиям социализации дошкольников.</w:t>
      </w:r>
    </w:p>
    <w:p w:rsidR="00100402" w:rsidRPr="00930619" w:rsidRDefault="00100402" w:rsidP="00100402">
      <w:pPr>
        <w:pStyle w:val="a6"/>
        <w:numPr>
          <w:ilvl w:val="0"/>
          <w:numId w:val="5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-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619">
        <w:rPr>
          <w:rFonts w:ascii="Times New Roman" w:hAnsi="Times New Roman" w:cs="Times New Roman"/>
          <w:sz w:val="24"/>
          <w:szCs w:val="24"/>
        </w:rPr>
        <w:t>Повышение квалификации педагогов по использованию в педагогической деятельности современных технологий социализации дошкольников.</w:t>
      </w:r>
    </w:p>
    <w:p w:rsidR="00A014D0" w:rsidRDefault="00100402" w:rsidP="0010040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619">
        <w:rPr>
          <w:rFonts w:ascii="Times New Roman" w:hAnsi="Times New Roman" w:cs="Times New Roman"/>
          <w:sz w:val="24"/>
          <w:szCs w:val="24"/>
        </w:rPr>
        <w:t>Углубление знаний педагогов о психолого-педагогических основах процесса развивающего общения с детьми.</w:t>
      </w:r>
    </w:p>
    <w:p w:rsidR="00100402" w:rsidRPr="0040782D" w:rsidRDefault="00100402" w:rsidP="00100402">
      <w:pPr>
        <w:pStyle w:val="a6"/>
        <w:tabs>
          <w:tab w:val="left" w:pos="142"/>
          <w:tab w:val="left" w:pos="851"/>
        </w:tabs>
        <w:spacing w:after="0" w:line="240" w:lineRule="auto"/>
        <w:ind w:lef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Pr="0040782D">
        <w:rPr>
          <w:rFonts w:ascii="Times New Roman" w:hAnsi="Times New Roman" w:cs="Times New Roman"/>
          <w:sz w:val="24"/>
          <w:szCs w:val="24"/>
        </w:rPr>
        <w:t>Реализована программа взаимодействия с родителями (законными представителями) воспитанников.</w:t>
      </w:r>
    </w:p>
    <w:p w:rsidR="00100402" w:rsidRPr="00930619" w:rsidRDefault="00100402" w:rsidP="00100402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left="-23"/>
        <w:jc w:val="both"/>
        <w:rPr>
          <w:color w:val="000000"/>
        </w:rPr>
      </w:pPr>
      <w:r w:rsidRPr="00930619">
        <w:rPr>
          <w:color w:val="000000"/>
        </w:rPr>
        <w:t>Основные задачи программы: установить партнерские отношения с семьей каждого воспитанника;</w:t>
      </w:r>
    </w:p>
    <w:p w:rsidR="00100402" w:rsidRPr="00930619" w:rsidRDefault="00100402" w:rsidP="00100402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left="-23"/>
        <w:jc w:val="both"/>
        <w:rPr>
          <w:color w:val="000000"/>
        </w:rPr>
      </w:pPr>
      <w:r w:rsidRPr="00930619">
        <w:rPr>
          <w:color w:val="000000"/>
        </w:rPr>
        <w:lastRenderedPageBreak/>
        <w:t>·объединить усилия для развития и воспитания детей;</w:t>
      </w:r>
    </w:p>
    <w:p w:rsidR="00100402" w:rsidRPr="00930619" w:rsidRDefault="00100402" w:rsidP="00100402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left="-23"/>
        <w:jc w:val="both"/>
        <w:rPr>
          <w:color w:val="000000"/>
        </w:rPr>
      </w:pPr>
      <w:r w:rsidRPr="00930619">
        <w:rPr>
          <w:color w:val="000000"/>
        </w:rPr>
        <w:t xml:space="preserve">·создать атмосферу взаимопонимания, общности интересов, эмоциональной </w:t>
      </w:r>
      <w:proofErr w:type="spellStart"/>
      <w:r w:rsidRPr="00930619">
        <w:rPr>
          <w:color w:val="000000"/>
        </w:rPr>
        <w:t>взаимоподдержки</w:t>
      </w:r>
      <w:proofErr w:type="spellEnd"/>
      <w:r w:rsidRPr="00930619">
        <w:rPr>
          <w:color w:val="000000"/>
        </w:rPr>
        <w:t>;</w:t>
      </w:r>
    </w:p>
    <w:p w:rsidR="00100402" w:rsidRPr="00930619" w:rsidRDefault="00100402" w:rsidP="00100402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left="-23"/>
        <w:jc w:val="both"/>
        <w:rPr>
          <w:color w:val="000000"/>
        </w:rPr>
      </w:pPr>
      <w:r w:rsidRPr="00930619">
        <w:rPr>
          <w:color w:val="000000"/>
        </w:rPr>
        <w:t>·активизировать и обогащать воспитательные умения родителей;</w:t>
      </w:r>
    </w:p>
    <w:p w:rsidR="00100402" w:rsidRPr="00100402" w:rsidRDefault="00100402" w:rsidP="0010040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·поддерживать их уверенность в собственных педагогических возможностях.</w:t>
      </w:r>
    </w:p>
    <w:p w:rsidR="00100402" w:rsidRPr="0040782D" w:rsidRDefault="00100402" w:rsidP="00100402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left="-23"/>
        <w:jc w:val="both"/>
      </w:pPr>
      <w:r w:rsidRPr="00100402">
        <w:rPr>
          <w:color w:val="000000"/>
        </w:rPr>
        <w:t xml:space="preserve">3. </w:t>
      </w:r>
      <w:r w:rsidRPr="0040782D">
        <w:t>Разработана модель межсетевого взаимодействия.</w:t>
      </w:r>
    </w:p>
    <w:p w:rsidR="00100402" w:rsidRPr="0040782D" w:rsidRDefault="00100402" w:rsidP="00100402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left="-23"/>
        <w:jc w:val="both"/>
        <w:rPr>
          <w:u w:val="single"/>
        </w:rPr>
      </w:pPr>
      <w:r w:rsidRPr="0040782D">
        <w:rPr>
          <w:u w:val="single"/>
        </w:rPr>
        <w:t>Основные задачи:</w:t>
      </w:r>
    </w:p>
    <w:p w:rsidR="00100402" w:rsidRPr="00930619" w:rsidRDefault="00100402" w:rsidP="00100402">
      <w:pPr>
        <w:pStyle w:val="a7"/>
        <w:numPr>
          <w:ilvl w:val="0"/>
          <w:numId w:val="3"/>
        </w:numPr>
        <w:shd w:val="clear" w:color="auto" w:fill="FFFFFF"/>
        <w:tabs>
          <w:tab w:val="left" w:pos="488"/>
          <w:tab w:val="left" w:pos="851"/>
        </w:tabs>
        <w:spacing w:before="0" w:beforeAutospacing="0" w:after="0" w:afterAutospacing="0"/>
        <w:ind w:left="-23" w:firstLine="0"/>
        <w:jc w:val="both"/>
      </w:pPr>
      <w:r w:rsidRPr="00930619">
        <w:rPr>
          <w:color w:val="000000"/>
          <w:shd w:val="clear" w:color="auto" w:fill="FFFFFF"/>
        </w:rPr>
        <w:t xml:space="preserve">обеспечить всем желающим доступ к имеющимся ресурсам в любое время; </w:t>
      </w:r>
    </w:p>
    <w:p w:rsidR="00100402" w:rsidRPr="00930619" w:rsidRDefault="00100402" w:rsidP="00100402">
      <w:pPr>
        <w:pStyle w:val="a7"/>
        <w:numPr>
          <w:ilvl w:val="0"/>
          <w:numId w:val="3"/>
        </w:numPr>
        <w:shd w:val="clear" w:color="auto" w:fill="FFFFFF"/>
        <w:tabs>
          <w:tab w:val="left" w:pos="488"/>
          <w:tab w:val="left" w:pos="851"/>
        </w:tabs>
        <w:spacing w:before="0" w:beforeAutospacing="0" w:after="0" w:afterAutospacing="0"/>
        <w:ind w:left="-23" w:firstLine="0"/>
        <w:jc w:val="both"/>
      </w:pPr>
      <w:r w:rsidRPr="00930619">
        <w:rPr>
          <w:color w:val="000000"/>
          <w:shd w:val="clear" w:color="auto" w:fill="FFFFFF"/>
        </w:rPr>
        <w:t>поддерживать усилия тех, кто хочет поделиться своими знаниями и умениями, в поиске тех, кто хочет научиться;</w:t>
      </w:r>
    </w:p>
    <w:p w:rsidR="00100402" w:rsidRPr="00930619" w:rsidRDefault="00100402" w:rsidP="00100402">
      <w:pPr>
        <w:pStyle w:val="a7"/>
        <w:numPr>
          <w:ilvl w:val="0"/>
          <w:numId w:val="3"/>
        </w:numPr>
        <w:shd w:val="clear" w:color="auto" w:fill="FFFFFF"/>
        <w:tabs>
          <w:tab w:val="left" w:pos="488"/>
          <w:tab w:val="left" w:pos="851"/>
        </w:tabs>
        <w:spacing w:before="0" w:beforeAutospacing="0" w:after="0" w:afterAutospacing="0"/>
        <w:ind w:left="-23" w:firstLine="0"/>
        <w:jc w:val="both"/>
      </w:pPr>
      <w:r w:rsidRPr="00930619">
        <w:rPr>
          <w:color w:val="000000"/>
          <w:shd w:val="clear" w:color="auto" w:fill="FFFFFF"/>
        </w:rPr>
        <w:t>предоставлять всем желающим</w:t>
      </w:r>
    </w:p>
    <w:p w:rsidR="00100402" w:rsidRDefault="00100402" w:rsidP="0010040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04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возможность публиковать, представлять на обсуждение общественности свои результаты работы.</w:t>
      </w:r>
    </w:p>
    <w:p w:rsidR="00100402" w:rsidRPr="00930619" w:rsidRDefault="00100402" w:rsidP="00100402">
      <w:pPr>
        <w:tabs>
          <w:tab w:val="left" w:pos="142"/>
          <w:tab w:val="left" w:pos="851"/>
        </w:tabs>
        <w:spacing w:after="0" w:line="240" w:lineRule="auto"/>
        <w:ind w:lef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Pr="00930619">
        <w:rPr>
          <w:rFonts w:ascii="Times New Roman" w:hAnsi="Times New Roman" w:cs="Times New Roman"/>
          <w:sz w:val="24"/>
          <w:szCs w:val="24"/>
        </w:rPr>
        <w:t>Подготовлена к выпуску методическая разработка.</w:t>
      </w:r>
    </w:p>
    <w:p w:rsidR="00100402" w:rsidRPr="00100402" w:rsidRDefault="00100402" w:rsidP="0010040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0619">
        <w:rPr>
          <w:rFonts w:ascii="Times New Roman" w:hAnsi="Times New Roman" w:cs="Times New Roman"/>
          <w:sz w:val="24"/>
          <w:szCs w:val="24"/>
        </w:rPr>
        <w:t>Цель методической разработки: внедрение современных педа</w:t>
      </w:r>
      <w:r>
        <w:rPr>
          <w:rFonts w:ascii="Times New Roman" w:hAnsi="Times New Roman" w:cs="Times New Roman"/>
          <w:sz w:val="24"/>
          <w:szCs w:val="24"/>
        </w:rPr>
        <w:t>гогических технологий успешной социализации детей</w:t>
      </w:r>
      <w:r w:rsidRPr="00930619">
        <w:rPr>
          <w:rFonts w:ascii="Times New Roman" w:hAnsi="Times New Roman" w:cs="Times New Roman"/>
          <w:sz w:val="24"/>
          <w:szCs w:val="24"/>
        </w:rPr>
        <w:t xml:space="preserve"> дошкольного возраста.</w:t>
      </w:r>
    </w:p>
    <w:p w:rsidR="00A014D0" w:rsidRPr="008E0195" w:rsidRDefault="00A014D0" w:rsidP="005133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055D38" w:rsidRPr="008E0195" w:rsidRDefault="00055D38" w:rsidP="00055D3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DC5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проекта мы представили</w:t>
      </w:r>
      <w:r w:rsidRPr="008E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разработанную, апробированную, наполненную модель внедрения </w:t>
      </w:r>
      <w:r w:rsidRPr="008E0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современных педагогических технологий</w:t>
      </w:r>
      <w:r w:rsidRPr="008E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успешной социализации </w:t>
      </w:r>
      <w:r w:rsidRPr="008E0195">
        <w:rPr>
          <w:rFonts w:ascii="Times New Roman" w:hAnsi="Times New Roman" w:cs="Times New Roman"/>
          <w:bCs/>
          <w:color w:val="111111"/>
          <w:sz w:val="24"/>
          <w:szCs w:val="24"/>
        </w:rPr>
        <w:t>детей дошкольного возраста</w:t>
      </w:r>
      <w:r w:rsidRPr="008E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практику ДОУ, сопровождаемую полным пакетом документов и методических материалов по организации работы в данном направлении.</w:t>
      </w:r>
    </w:p>
    <w:p w:rsidR="00A014D0" w:rsidRPr="008E0195" w:rsidRDefault="00A014D0" w:rsidP="00513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8E0195" w:rsidRDefault="00A014D0" w:rsidP="00513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237158" w:rsidRDefault="00055D38" w:rsidP="008103F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95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195">
        <w:rPr>
          <w:rFonts w:ascii="Times New Roman" w:hAnsi="Times New Roman" w:cs="Times New Roman"/>
          <w:sz w:val="24"/>
          <w:szCs w:val="24"/>
        </w:rPr>
        <w:t xml:space="preserve"> </w:t>
      </w:r>
      <w:r w:rsidR="00237158">
        <w:rPr>
          <w:rFonts w:ascii="Times New Roman" w:hAnsi="Times New Roman" w:cs="Times New Roman"/>
          <w:sz w:val="24"/>
          <w:szCs w:val="24"/>
        </w:rPr>
        <w:t>Обновление содержания образования по социально-коммуникативному развитию детей дошкольного возраста в соответствии с ФГОС ДО;</w:t>
      </w:r>
    </w:p>
    <w:p w:rsidR="00237158" w:rsidRDefault="00237158" w:rsidP="008103F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03F5" w:rsidRDefault="008103F5" w:rsidP="00237158">
      <w:pPr>
        <w:pStyle w:val="a6"/>
        <w:numPr>
          <w:ilvl w:val="0"/>
          <w:numId w:val="10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15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Сформировано положительное отношение и потребность педагогов в инновационной деятельности по реализации проекта</w:t>
      </w:r>
      <w:r w:rsidRPr="00237158">
        <w:rPr>
          <w:rFonts w:ascii="Times New Roman" w:hAnsi="Times New Roman" w:cs="Times New Roman"/>
          <w:sz w:val="24"/>
          <w:szCs w:val="24"/>
        </w:rPr>
        <w:t>;</w:t>
      </w:r>
    </w:p>
    <w:p w:rsidR="00237158" w:rsidRDefault="00237158" w:rsidP="00237158">
      <w:pPr>
        <w:pStyle w:val="a6"/>
        <w:numPr>
          <w:ilvl w:val="0"/>
          <w:numId w:val="10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профессиональных навыков педагогов через овладение педагогическими технологиями социализации детей дошкольного возраста;</w:t>
      </w:r>
    </w:p>
    <w:p w:rsidR="00237158" w:rsidRDefault="00237158" w:rsidP="00237158">
      <w:pPr>
        <w:pStyle w:val="a6"/>
        <w:numPr>
          <w:ilvl w:val="0"/>
          <w:numId w:val="10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банка дидактических материалов в рамках инновационной деятельности;</w:t>
      </w:r>
    </w:p>
    <w:p w:rsidR="00237158" w:rsidRPr="00237158" w:rsidRDefault="00237158" w:rsidP="00237158">
      <w:pPr>
        <w:pStyle w:val="a6"/>
        <w:numPr>
          <w:ilvl w:val="0"/>
          <w:numId w:val="10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возможности участия воспитанников в проектах, позволяющих проявить социальные, лидерские способности;</w:t>
      </w:r>
    </w:p>
    <w:p w:rsidR="008103F5" w:rsidRPr="008E0195" w:rsidRDefault="008103F5" w:rsidP="008103F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95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195">
        <w:rPr>
          <w:rFonts w:ascii="Times New Roman" w:hAnsi="Times New Roman" w:cs="Times New Roman"/>
          <w:sz w:val="24"/>
          <w:szCs w:val="24"/>
        </w:rPr>
        <w:t xml:space="preserve"> Создание творческой атмосферы и объединение усилий всего педагогического коллектива по построению образовательного пространства, где каждый ощущает свою значимость; </w:t>
      </w:r>
    </w:p>
    <w:p w:rsidR="008103F5" w:rsidRPr="008E0195" w:rsidRDefault="008103F5" w:rsidP="008103F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95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195">
        <w:rPr>
          <w:rFonts w:ascii="Times New Roman" w:hAnsi="Times New Roman" w:cs="Times New Roman"/>
          <w:sz w:val="24"/>
          <w:szCs w:val="24"/>
        </w:rPr>
        <w:t xml:space="preserve"> Установление добрых, открытых отношений, при которых снимаются напряженность и страх быть не понятыми;</w:t>
      </w:r>
    </w:p>
    <w:p w:rsidR="008103F5" w:rsidRPr="008E0195" w:rsidRDefault="008103F5" w:rsidP="008103F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95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195">
        <w:rPr>
          <w:rFonts w:ascii="Times New Roman" w:hAnsi="Times New Roman" w:cs="Times New Roman"/>
          <w:sz w:val="24"/>
          <w:szCs w:val="24"/>
        </w:rPr>
        <w:t xml:space="preserve"> Проведение открытых дискуссий по проблеме инновационной деятельности, где каждый высказывает собственную точку зрения, но решение принимается коллегиально;</w:t>
      </w:r>
    </w:p>
    <w:p w:rsidR="008103F5" w:rsidRPr="008E0195" w:rsidRDefault="00902C7E" w:rsidP="008103F5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Создание банка видео и </w:t>
      </w:r>
      <w:r w:rsidR="00237158">
        <w:rPr>
          <w:rFonts w:ascii="Times New Roman" w:hAnsi="Times New Roman" w:cs="Times New Roman"/>
          <w:color w:val="111111"/>
          <w:sz w:val="24"/>
          <w:szCs w:val="24"/>
        </w:rPr>
        <w:t>мультимедийный презентаций НОД</w:t>
      </w:r>
      <w:r>
        <w:rPr>
          <w:rFonts w:ascii="Times New Roman" w:hAnsi="Times New Roman" w:cs="Times New Roman"/>
          <w:color w:val="111111"/>
          <w:sz w:val="24"/>
          <w:szCs w:val="24"/>
        </w:rPr>
        <w:t>, досуговых мероприятий и т.д.</w:t>
      </w:r>
    </w:p>
    <w:p w:rsidR="008103F5" w:rsidRPr="008E0195" w:rsidRDefault="008103F5" w:rsidP="008103F5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5133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0F48EA" w:rsidRPr="008E0195" w:rsidRDefault="000F48EA" w:rsidP="005133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684" w:rsidRPr="000F48EA" w:rsidRDefault="00DC5684" w:rsidP="00DC5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8EA">
        <w:rPr>
          <w:rFonts w:ascii="Times New Roman" w:hAnsi="Times New Roman" w:cs="Times New Roman"/>
          <w:b/>
          <w:sz w:val="24"/>
          <w:szCs w:val="24"/>
        </w:rPr>
        <w:t>Отношение педагогов к инновационной деятельности</w:t>
      </w:r>
    </w:p>
    <w:p w:rsidR="00FB3B30" w:rsidRDefault="00DC5684" w:rsidP="005133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4E85DE" wp14:editId="7D725BB4">
            <wp:extent cx="5940425" cy="2743859"/>
            <wp:effectExtent l="0" t="0" r="22225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0120" w:rsidRDefault="00AD0120" w:rsidP="00DC5684">
      <w:pPr>
        <w:spacing w:after="0" w:line="240" w:lineRule="auto"/>
        <w:ind w:firstLine="7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5684" w:rsidRPr="00AD0120" w:rsidRDefault="00DC5684" w:rsidP="00DC5684">
      <w:pPr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AD0120">
        <w:rPr>
          <w:rFonts w:ascii="Times New Roman" w:hAnsi="Times New Roman" w:cs="Times New Roman"/>
          <w:b/>
          <w:bCs/>
          <w:sz w:val="24"/>
          <w:szCs w:val="24"/>
        </w:rPr>
        <w:t>Включенность родителей в инновационную деятельность в рамках проекта по социализации воспитанников в ДОУ</w:t>
      </w:r>
    </w:p>
    <w:p w:rsidR="00DC5684" w:rsidRDefault="00AD0120" w:rsidP="005133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6BC5F6A" wp14:editId="23A52AAB">
            <wp:extent cx="5800725" cy="32766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D0120" w:rsidRDefault="00AD0120" w:rsidP="005133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EA" w:rsidRDefault="000F48EA" w:rsidP="000F48EA">
      <w:pPr>
        <w:pStyle w:val="a5"/>
        <w:tabs>
          <w:tab w:val="left" w:pos="9690"/>
        </w:tabs>
        <w:ind w:firstLine="709"/>
        <w:jc w:val="center"/>
        <w:rPr>
          <w:rFonts w:cs="Times New Roman"/>
          <w:color w:val="FF0000"/>
          <w:szCs w:val="24"/>
        </w:rPr>
      </w:pPr>
      <w:r w:rsidRPr="008D6FAF">
        <w:rPr>
          <w:rFonts w:eastAsia="Times New Roman" w:cs="Times New Roman"/>
          <w:b/>
          <w:szCs w:val="24"/>
        </w:rPr>
        <w:t xml:space="preserve">Показатели </w:t>
      </w:r>
      <w:proofErr w:type="spellStart"/>
      <w:r w:rsidRPr="008D6FAF">
        <w:rPr>
          <w:rFonts w:eastAsia="Times New Roman" w:cs="Times New Roman"/>
          <w:b/>
          <w:szCs w:val="24"/>
        </w:rPr>
        <w:t>сформированности</w:t>
      </w:r>
      <w:proofErr w:type="spellEnd"/>
      <w:r w:rsidRPr="008D6FAF">
        <w:rPr>
          <w:rFonts w:eastAsia="Times New Roman" w:cs="Times New Roman"/>
          <w:b/>
          <w:szCs w:val="24"/>
        </w:rPr>
        <w:t xml:space="preserve"> социального опыта детей старшего дошкольного возраста по критерию</w:t>
      </w:r>
      <w:r>
        <w:rPr>
          <w:rFonts w:eastAsia="Times New Roman" w:cs="Times New Roman"/>
          <w:b/>
          <w:szCs w:val="24"/>
        </w:rPr>
        <w:t xml:space="preserve"> </w:t>
      </w:r>
      <w:r w:rsidRPr="003B5B47">
        <w:rPr>
          <w:rFonts w:eastAsia="Times New Roman" w:cs="Times New Roman"/>
          <w:b/>
          <w:szCs w:val="24"/>
        </w:rPr>
        <w:t>«Овладевший средствами общения и способами взаимодействия с взрослыми и сверстниками»</w:t>
      </w:r>
    </w:p>
    <w:p w:rsidR="000F48EA" w:rsidRDefault="000F48EA" w:rsidP="005133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C02966E" wp14:editId="5A51BC6C">
            <wp:extent cx="5819775" cy="2876550"/>
            <wp:effectExtent l="0" t="0" r="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F48EA" w:rsidRDefault="000F48EA" w:rsidP="005133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EA" w:rsidRPr="000F48EA" w:rsidRDefault="000F48EA" w:rsidP="005133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2020                         2021</w:t>
      </w:r>
    </w:p>
    <w:p w:rsidR="000F48EA" w:rsidRDefault="000F48EA" w:rsidP="005133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91A" w:rsidRPr="003B5B47" w:rsidRDefault="004A191A" w:rsidP="004A191A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FAF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</w:t>
      </w:r>
      <w:proofErr w:type="spellStart"/>
      <w:r w:rsidRPr="008D6FAF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8D6FAF">
        <w:rPr>
          <w:rFonts w:ascii="Times New Roman" w:eastAsia="Times New Roman" w:hAnsi="Times New Roman" w:cs="Times New Roman"/>
          <w:b/>
          <w:sz w:val="24"/>
          <w:szCs w:val="24"/>
        </w:rPr>
        <w:t xml:space="preserve"> социального опыта детей дошкольного возраста по критерию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5B47">
        <w:rPr>
          <w:rFonts w:ascii="Times New Roman" w:eastAsia="Times New Roman" w:hAnsi="Times New Roman" w:cs="Times New Roman"/>
          <w:b/>
          <w:sz w:val="24"/>
          <w:szCs w:val="24"/>
        </w:rPr>
        <w:t>«Способный управлять своим поведением и планировать свои действия на основе первичных ценностных представлений, соблюдение элементарных общепринятых норм и правил поведения»</w:t>
      </w:r>
    </w:p>
    <w:p w:rsidR="004A191A" w:rsidRDefault="004A191A" w:rsidP="005133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059C548" wp14:editId="7EF2372A">
            <wp:extent cx="5940425" cy="2439655"/>
            <wp:effectExtent l="0" t="0" r="317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191A" w:rsidRPr="003B5B47" w:rsidRDefault="004A191A" w:rsidP="004A191A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FAF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</w:t>
      </w:r>
      <w:proofErr w:type="spellStart"/>
      <w:r w:rsidRPr="008D6FAF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социального опыта детей </w:t>
      </w:r>
      <w:r w:rsidRPr="008D6FAF">
        <w:rPr>
          <w:rFonts w:ascii="Times New Roman" w:eastAsia="Times New Roman" w:hAnsi="Times New Roman" w:cs="Times New Roman"/>
          <w:b/>
          <w:sz w:val="24"/>
          <w:szCs w:val="24"/>
        </w:rPr>
        <w:t>дошкольного возраста по критерию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5B47">
        <w:rPr>
          <w:rFonts w:ascii="Times New Roman" w:eastAsia="Times New Roman" w:hAnsi="Times New Roman" w:cs="Times New Roman"/>
          <w:b/>
          <w:sz w:val="24"/>
          <w:szCs w:val="24"/>
        </w:rPr>
        <w:t xml:space="preserve">«Овладевший умениями и навыками, необходимых для осуществления различных видов детской </w:t>
      </w:r>
      <w:proofErr w:type="gramStart"/>
      <w:r w:rsidRPr="003B5B47">
        <w:rPr>
          <w:rFonts w:ascii="Times New Roman" w:eastAsia="Times New Roman" w:hAnsi="Times New Roman" w:cs="Times New Roman"/>
          <w:b/>
          <w:sz w:val="24"/>
          <w:szCs w:val="24"/>
        </w:rPr>
        <w:t>деятельности »</w:t>
      </w:r>
      <w:proofErr w:type="gramEnd"/>
    </w:p>
    <w:p w:rsidR="000F48EA" w:rsidRPr="008E0195" w:rsidRDefault="004A191A" w:rsidP="005133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0473E6" wp14:editId="1FDF0F68">
            <wp:extent cx="5172075" cy="2295525"/>
            <wp:effectExtent l="0" t="0" r="9525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191A" w:rsidRDefault="004A191A" w:rsidP="005133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014D0" w:rsidRPr="008E0195" w:rsidRDefault="00A014D0" w:rsidP="005133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9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FB3B30" w:rsidRPr="008E0195" w:rsidRDefault="002D7026" w:rsidP="005133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E019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Опыт </w:t>
      </w:r>
      <w:r w:rsidR="0065469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и презентация </w:t>
      </w:r>
      <w:r w:rsidRPr="008E0195">
        <w:rPr>
          <w:rFonts w:ascii="Times New Roman" w:eastAsia="Batang" w:hAnsi="Times New Roman" w:cs="Times New Roman"/>
          <w:sz w:val="24"/>
          <w:szCs w:val="24"/>
          <w:lang w:eastAsia="ru-RU"/>
        </w:rPr>
        <w:t>представлен</w:t>
      </w:r>
      <w:r w:rsidR="0065469E">
        <w:rPr>
          <w:rFonts w:ascii="Times New Roman" w:eastAsia="Batang" w:hAnsi="Times New Roman" w:cs="Times New Roman"/>
          <w:sz w:val="24"/>
          <w:szCs w:val="24"/>
          <w:lang w:eastAsia="ru-RU"/>
        </w:rPr>
        <w:t>ы</w:t>
      </w:r>
      <w:r w:rsidRPr="008E019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на сайте ДОУ</w:t>
      </w:r>
      <w:bookmarkStart w:id="0" w:name="_GoBack"/>
      <w:bookmarkEnd w:id="0"/>
      <w:r w:rsidR="00FB3B30" w:rsidRPr="008E0195">
        <w:rPr>
          <w:rFonts w:ascii="Times New Roman" w:eastAsia="Batang" w:hAnsi="Times New Roman" w:cs="Times New Roman"/>
          <w:sz w:val="24"/>
          <w:szCs w:val="24"/>
          <w:lang w:eastAsia="ru-RU"/>
        </w:rPr>
        <w:t>:</w:t>
      </w:r>
    </w:p>
    <w:p w:rsidR="00A014D0" w:rsidRPr="008E0195" w:rsidRDefault="00A867B1" w:rsidP="006546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7B1">
        <w:rPr>
          <w:rFonts w:ascii="Times New Roman" w:hAnsi="Times New Roman" w:cs="Times New Roman"/>
          <w:sz w:val="24"/>
          <w:szCs w:val="24"/>
        </w:rPr>
        <w:lastRenderedPageBreak/>
        <w:t>https://mdou27.edu.yar.ru/munitsipalnaya___innovatsionnaya__ploshchadka/model_vnedreniya_sovremennih_pedagogicheskih_tehnologiy_dlya_uspeshnoy_sotsializatsii_detey_doshkolnogo_vozrasta_v_ramkah_proekta__sovremenniy_detskiy_sad__ostrovok_schastlivogo_detstva.html</w:t>
      </w:r>
    </w:p>
    <w:sectPr w:rsidR="00A014D0" w:rsidRPr="008E0195" w:rsidSect="00CE23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025B"/>
    <w:multiLevelType w:val="hybridMultilevel"/>
    <w:tmpl w:val="1FAA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11FA3"/>
    <w:multiLevelType w:val="hybridMultilevel"/>
    <w:tmpl w:val="6688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34886"/>
    <w:multiLevelType w:val="hybridMultilevel"/>
    <w:tmpl w:val="11E25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F80364"/>
    <w:multiLevelType w:val="multilevel"/>
    <w:tmpl w:val="6DA6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745EE"/>
    <w:multiLevelType w:val="hybridMultilevel"/>
    <w:tmpl w:val="D8ACD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023D7"/>
    <w:multiLevelType w:val="hybridMultilevel"/>
    <w:tmpl w:val="91C6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53A94821"/>
    <w:multiLevelType w:val="hybridMultilevel"/>
    <w:tmpl w:val="53A450FE"/>
    <w:lvl w:ilvl="0" w:tplc="7200E45C">
      <w:start w:val="1"/>
      <w:numFmt w:val="decimal"/>
      <w:lvlText w:val="%1."/>
      <w:lvlJc w:val="left"/>
      <w:pPr>
        <w:ind w:left="720" w:hanging="360"/>
      </w:pPr>
      <w:rPr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E7361"/>
    <w:multiLevelType w:val="hybridMultilevel"/>
    <w:tmpl w:val="616C0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72AA4"/>
    <w:multiLevelType w:val="hybridMultilevel"/>
    <w:tmpl w:val="CBEC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296416"/>
    <w:multiLevelType w:val="hybridMultilevel"/>
    <w:tmpl w:val="F00A4112"/>
    <w:lvl w:ilvl="0" w:tplc="9A74B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EC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4C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C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6D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2E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27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E4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EC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11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6C"/>
    <w:rsid w:val="00055D38"/>
    <w:rsid w:val="000602E7"/>
    <w:rsid w:val="00072414"/>
    <w:rsid w:val="000F48EA"/>
    <w:rsid w:val="00100402"/>
    <w:rsid w:val="00116F6D"/>
    <w:rsid w:val="00141FB9"/>
    <w:rsid w:val="00166291"/>
    <w:rsid w:val="001E7204"/>
    <w:rsid w:val="001E7879"/>
    <w:rsid w:val="00237158"/>
    <w:rsid w:val="0025179C"/>
    <w:rsid w:val="00263FC1"/>
    <w:rsid w:val="0028630A"/>
    <w:rsid w:val="002B3DA3"/>
    <w:rsid w:val="002D7026"/>
    <w:rsid w:val="002E49C1"/>
    <w:rsid w:val="0030642D"/>
    <w:rsid w:val="00354D6C"/>
    <w:rsid w:val="00357EAC"/>
    <w:rsid w:val="0038376D"/>
    <w:rsid w:val="004202F3"/>
    <w:rsid w:val="00427FE7"/>
    <w:rsid w:val="0045681F"/>
    <w:rsid w:val="004A1305"/>
    <w:rsid w:val="004A191A"/>
    <w:rsid w:val="004A6917"/>
    <w:rsid w:val="004B6868"/>
    <w:rsid w:val="004D5FC6"/>
    <w:rsid w:val="00513351"/>
    <w:rsid w:val="00526EFA"/>
    <w:rsid w:val="005377FD"/>
    <w:rsid w:val="00547475"/>
    <w:rsid w:val="00565EFA"/>
    <w:rsid w:val="005F299F"/>
    <w:rsid w:val="00607325"/>
    <w:rsid w:val="00634992"/>
    <w:rsid w:val="0065469E"/>
    <w:rsid w:val="006570AA"/>
    <w:rsid w:val="006A0076"/>
    <w:rsid w:val="006E1D33"/>
    <w:rsid w:val="006F05D4"/>
    <w:rsid w:val="008103F5"/>
    <w:rsid w:val="00814BF1"/>
    <w:rsid w:val="008E0195"/>
    <w:rsid w:val="00902C7E"/>
    <w:rsid w:val="00926D62"/>
    <w:rsid w:val="009301FA"/>
    <w:rsid w:val="009322E3"/>
    <w:rsid w:val="00932AC4"/>
    <w:rsid w:val="00941F3E"/>
    <w:rsid w:val="00964E7A"/>
    <w:rsid w:val="009958C6"/>
    <w:rsid w:val="009A6E05"/>
    <w:rsid w:val="009C2532"/>
    <w:rsid w:val="00A014D0"/>
    <w:rsid w:val="00A4010A"/>
    <w:rsid w:val="00A867B1"/>
    <w:rsid w:val="00AC05B9"/>
    <w:rsid w:val="00AD0120"/>
    <w:rsid w:val="00AD2466"/>
    <w:rsid w:val="00AF3047"/>
    <w:rsid w:val="00AF5B19"/>
    <w:rsid w:val="00B4230E"/>
    <w:rsid w:val="00B466F8"/>
    <w:rsid w:val="00B60331"/>
    <w:rsid w:val="00B865C9"/>
    <w:rsid w:val="00C20EF8"/>
    <w:rsid w:val="00C65823"/>
    <w:rsid w:val="00CB155B"/>
    <w:rsid w:val="00CB5170"/>
    <w:rsid w:val="00CD1DC3"/>
    <w:rsid w:val="00CD60C5"/>
    <w:rsid w:val="00CE23CE"/>
    <w:rsid w:val="00DA7450"/>
    <w:rsid w:val="00DB38B1"/>
    <w:rsid w:val="00DC5684"/>
    <w:rsid w:val="00E07826"/>
    <w:rsid w:val="00E55BA0"/>
    <w:rsid w:val="00E9176F"/>
    <w:rsid w:val="00E91EB9"/>
    <w:rsid w:val="00EA45FE"/>
    <w:rsid w:val="00EC1469"/>
    <w:rsid w:val="00EE5FBB"/>
    <w:rsid w:val="00F03620"/>
    <w:rsid w:val="00F2620A"/>
    <w:rsid w:val="00F45F0E"/>
    <w:rsid w:val="00F52905"/>
    <w:rsid w:val="00F71931"/>
    <w:rsid w:val="00F76730"/>
    <w:rsid w:val="00FA4492"/>
    <w:rsid w:val="00FB3B30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D2B74-2BEF-4AA2-AE4B-0F30A095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941F3E"/>
    <w:pPr>
      <w:ind w:left="720"/>
      <w:contextualSpacing/>
    </w:pPr>
  </w:style>
  <w:style w:type="paragraph" w:styleId="a7">
    <w:name w:val="Normal (Web)"/>
    <w:basedOn w:val="a"/>
    <w:unhideWhenUsed/>
    <w:rsid w:val="0094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5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0765164771070356E-2"/>
          <c:y val="4.6256729507679457E-2"/>
          <c:w val="0.56509903275979434"/>
          <c:h val="0.815802345494422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Негативное отношение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</c:v>
                </c:pt>
                <c:pt idx="1">
                  <c:v>2021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</c:v>
                </c:pt>
                <c:pt idx="1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C5-4CA9-839F-B82A9FBAEA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Позитивное отношение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</c:v>
                </c:pt>
                <c:pt idx="1">
                  <c:v>2021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</c:v>
                </c:pt>
                <c:pt idx="1">
                  <c:v>0.84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2C5-4CA9-839F-B82A9FBAEA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Эффективно работают по технологии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</c:v>
                </c:pt>
                <c:pt idx="1">
                  <c:v>2021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2C5-4CA9-839F-B82A9FBAEA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5409824"/>
        <c:axId val="305407472"/>
      </c:barChart>
      <c:catAx>
        <c:axId val="30540982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05407472"/>
        <c:crosses val="autoZero"/>
        <c:auto val="1"/>
        <c:lblAlgn val="ctr"/>
        <c:lblOffset val="100"/>
        <c:noMultiLvlLbl val="0"/>
      </c:catAx>
      <c:valAx>
        <c:axId val="3054074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305409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75964809954311"/>
          <c:y val="0.28512654356355982"/>
          <c:w val="0.32869661651943388"/>
          <c:h val="0.44354117004732274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включенные родители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2021</c:v>
                </c:pt>
              </c:numCache>
            </c:numRef>
          </c:cat>
          <c:val>
            <c:numRef>
              <c:f>Лист1!$B$2:$B$3</c:f>
              <c:numCache>
                <c:formatCode>0%</c:formatCode>
                <c:ptCount val="2"/>
                <c:pt idx="0">
                  <c:v>0.1</c:v>
                </c:pt>
                <c:pt idx="1">
                  <c:v>0.76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3F-4A84-B375-C382A725DA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невключенные родители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2021</c:v>
                </c:pt>
              </c:numCache>
            </c:numRef>
          </c:cat>
          <c:val>
            <c:numRef>
              <c:f>Лист1!$C$2:$C$3</c:f>
              <c:numCache>
                <c:formatCode>0%</c:formatCode>
                <c:ptCount val="2"/>
                <c:pt idx="0">
                  <c:v>0.9</c:v>
                </c:pt>
                <c:pt idx="1">
                  <c:v>0.24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23F-4A84-B375-C382A725D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0863440"/>
        <c:axId val="310865792"/>
        <c:axId val="0"/>
      </c:bar3DChart>
      <c:catAx>
        <c:axId val="31086344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10865792"/>
        <c:crosses val="autoZero"/>
        <c:auto val="1"/>
        <c:lblAlgn val="ctr"/>
        <c:lblOffset val="100"/>
        <c:noMultiLvlLbl val="0"/>
      </c:catAx>
      <c:valAx>
        <c:axId val="3108657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3108634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92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32-4896-9C4D-9660B2D0ED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77</c:v>
                </c:pt>
                <c:pt idx="1">
                  <c:v>23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132-4896-9C4D-9660B2D0ED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0952008"/>
        <c:axId val="360952792"/>
      </c:barChart>
      <c:catAx>
        <c:axId val="360952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60952792"/>
        <c:crosses val="autoZero"/>
        <c:auto val="1"/>
        <c:lblAlgn val="ctr"/>
        <c:lblOffset val="100"/>
        <c:noMultiLvlLbl val="0"/>
      </c:catAx>
      <c:valAx>
        <c:axId val="360952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09520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/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96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9A-403A-A786-9EF13CD161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65</c:v>
                </c:pt>
                <c:pt idx="1">
                  <c:v>35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9A-403A-A786-9EF13CD161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0084008"/>
        <c:axId val="310084792"/>
      </c:barChart>
      <c:catAx>
        <c:axId val="310084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0084792"/>
        <c:crosses val="autoZero"/>
        <c:auto val="1"/>
        <c:lblAlgn val="ctr"/>
        <c:lblOffset val="100"/>
        <c:noMultiLvlLbl val="0"/>
      </c:catAx>
      <c:valAx>
        <c:axId val="310084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0084008"/>
        <c:crosses val="autoZero"/>
        <c:crossBetween val="between"/>
      </c:valAx>
      <c:spPr>
        <a:ln>
          <a:solidFill>
            <a:schemeClr val="accent1"/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92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2E-4AAA-AAF7-DF74B87E8F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58</c:v>
                </c:pt>
                <c:pt idx="1">
                  <c:v>42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42E-4AAA-AAF7-DF74B87E8F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3690640"/>
        <c:axId val="364484040"/>
      </c:barChart>
      <c:catAx>
        <c:axId val="363690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4484040"/>
        <c:crosses val="autoZero"/>
        <c:auto val="1"/>
        <c:lblAlgn val="ctr"/>
        <c:lblOffset val="100"/>
        <c:noMultiLvlLbl val="0"/>
      </c:catAx>
      <c:valAx>
        <c:axId val="364484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3690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0.09139</cdr:x>
      <cdr:y>0.89215</cdr:y>
    </cdr:from>
    <cdr:to>
      <cdr:x>0.59006</cdr:x>
      <cdr:y>0.96853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542925" y="2447925"/>
          <a:ext cx="2962275" cy="209550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/>
            <a:t>2020</a:t>
          </a:r>
          <a:r>
            <a:rPr lang="ru-RU" baseline="0"/>
            <a:t>                                               2021</a:t>
          </a:r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0.15435</cdr:x>
      <cdr:y>0.93314</cdr:y>
    </cdr:from>
    <cdr:to>
      <cdr:x>0.578</cdr:x>
      <cdr:y>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895351" y="3057525"/>
          <a:ext cx="2457450" cy="21907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/>
            <a:t>2020                                     2021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0.00982</cdr:x>
      <cdr:y>0.98013</cdr:y>
    </cdr:from>
    <cdr:to>
      <cdr:x>0.04746</cdr:x>
      <cdr:y>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57150" y="2819400"/>
          <a:ext cx="219075" cy="57150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0.22422</cdr:x>
      <cdr:y>0.98013</cdr:y>
    </cdr:from>
    <cdr:to>
      <cdr:x>0.26678</cdr:x>
      <cdr:y>1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304925" y="2819401"/>
          <a:ext cx="247650" cy="57149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5B6C9-9524-4BCA-BB43-DE543505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RePack by Diakov</cp:lastModifiedBy>
  <cp:revision>11</cp:revision>
  <cp:lastPrinted>2018-10-09T07:40:00Z</cp:lastPrinted>
  <dcterms:created xsi:type="dcterms:W3CDTF">2021-05-19T09:57:00Z</dcterms:created>
  <dcterms:modified xsi:type="dcterms:W3CDTF">2021-05-20T12:16:00Z</dcterms:modified>
</cp:coreProperties>
</file>