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4C" w:rsidRPr="00355691" w:rsidRDefault="00355691" w:rsidP="00D5624C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Беседа: "Огонь - опасная страна!" (по </w:t>
      </w:r>
      <w:proofErr w:type="spellStart"/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потешке</w:t>
      </w:r>
      <w:proofErr w:type="spellEnd"/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"Кошкин дом")</w:t>
      </w:r>
      <w:r w:rsidRPr="00355691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55691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 Формирование правил противопожарной безопасности, через использование сказочного сюжета.</w:t>
      </w:r>
      <w:r w:rsidRPr="00355691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Задачи:</w:t>
      </w:r>
      <w:r w:rsidRPr="00355691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Развивающие: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1. Обобщить и углубить представления детей о возникновении пожара.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Образовательные: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2. Познакомить с методами борьбы с огнём и формировать умение высказывать своё мнение в беседе.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Воспитательные: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3. Воспитывать интерес и уважение к профессии пожарного.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Ход беседы.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Воспитатель: Тили бом, тили бом – загорелся Кошкин дом.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Ребята, помните, мы читали книгу «Кошкин дом»? Как вы думаете, если бы пожар у кошки произошёл в наше время, спасли бы дом у кошки? А кого нужно позвать на помощь, чтоб потушить пожар?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(ответы детей)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Коль возник пожар в квартире, набирайте «НОЛЬ ОДИН»!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Помните, что в целом мире вам поможет он один!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Четко адрес назовите, дом, подъезд, этаж и лифт,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Также кратко доложите, есть ли дети, что горит.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Пожарные носят специальную одежду, защищающую их от огня и дыма.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Раньше костюм пожарного был очень неудобный. Этот костюм горел, намокал, становился тяжёлым, а зимой, в морозы, замерзал. Сегодня пожарные надевают брезентовый костюм. Этот костюм не горит, не намокает. Голову от ударов защищает шлем – каска, на ногах – прочные и удобные сапоги. Если пожарным нужно работать в огне, они надевают специальный костюм и противогаз. (Дети рассматривают иллюстрацию с одеждой пожарного).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Воспитатель: Ребята, а кто знает, на какой машине приезжают пожарные на вызов. Как она называются? (ответы детей)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Это специальная машина с водой, пеной, насосами, механической лестницей. Лестница поднимается до пятого этажа и выше. Они оборудованы рацией для связи с пожарной частью и другими машинами. Ещё на машине есть сигнальные огни синего цвета и звуковой сигнал. Они нужны, чтобы другие машины уступали ей дорогу.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Раньше во время пожара выгорали целые дома и улицы, даже целые города.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чтобы этого не произошло, создали пожарные самолёты, которые тушат пожар с воздуха.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Физкультминутка: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«Кошкин дом»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-Мы дружные ребята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-И в сказку мы идём (дети шагают по кругу, высоко поднимая ноги)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-Посмотрим, кто же в сказке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-Потушит кошкин дом (наклоны вперёд и назад)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-И если надо, тоже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-Мы будем помогать (ходят в </w:t>
      </w:r>
      <w:proofErr w:type="spellStart"/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полуприсяде</w:t>
      </w:r>
      <w:proofErr w:type="spellEnd"/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руки на коленях)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-И каждому мы скажем: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«С огнём нельзя играть» (повороты влево и вправо с грозящим жестом)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Воспитатель: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Коль пожар хотим тушить,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Надо, детки, поспешить! (бег по кругу)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Разрастается огонь,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Помогать бегом-бегом</w:t>
      </w:r>
      <w:proofErr w:type="gramStart"/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proofErr w:type="gramStart"/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</w:t>
      </w:r>
      <w:proofErr w:type="gramEnd"/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ег с ускорением темпа)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Глубоко теперь вдохните. (вдох, руки через стороны вверх)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Выдохните. (выдох, руки вниз)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Подышите.</w:t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3556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Воспитатель: Пожар потушен. А мы вам предлагаем посмотреть мультфильм "Кошкин дом" и нарисовать рисунок к сказке.</w:t>
      </w:r>
    </w:p>
    <w:p w:rsidR="00355691" w:rsidRDefault="00355691" w:rsidP="00D562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55691" w:rsidRPr="00355691" w:rsidRDefault="00355691" w:rsidP="00355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Памятка «Огонь — друг, огонь — враг!»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t>Огнем в быту называют пламя, сопровождающее процесс горения вещества с одновременным выделение.</w:t>
      </w:r>
      <w:proofErr w:type="gramEnd"/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Огонь — друг человека.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период первобытного существования человечества было время, когда люди совсем не знали огня. Впервые человек встречался с огнем при пожаре, возникшем от молнии или раскаленной лавы, изверженной из вулканов. Такой огонь воспринимался первобытным человеком как сверхъестественная сила, вызывая у него чувство страха. м тепла. Почему считается, что огонь – друг и враг человека. Постепенно человек научился управлять огнем — строить кухонные очаги, печи, делать осветительные лампы, фонари.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Прошли тысячелетия. Теперь огонь используют как в быту, так и в промышленности. Современный человек разумно пользуется огнем. В умелых руках огонь — большая сила.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Но, к сожалению, в нашей жизни нередко бывают случаи, когда из-за неумения или небрежности в обращении с огнем возникают пожары и за 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короткое время сгорают огромные материальные ценности — лес, промышленные предприятия, больницы, школы, жилые дома, животноводческие помещения, хлеб и другие богатства, созданные трудом людей.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.Огонь — враг человека.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Пожары в большинстве случаев возникают из-за несоблюдения элементарных правил пожарной безопасности в быту и по месту работы вследствие халатности или по незнанию этих правил. Тогда огонь становится врагом человека. Детям нужно разъяснить, что же надо делать для того, чтобы не допустить такого бедствия</w:t>
      </w:r>
      <w:proofErr w:type="gramStart"/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proofErr w:type="gramStart"/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t>е играть со спичками, не зажигать их самим и не давать заниматься этим другим детям;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не играть с электрическими приборами, не включать их в сеть, оставленный без присмотра включенный в сеть прибор может привести к пожару;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не растапливать печь, не зажигать газ в плите;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не разводить костров в отсутствие старших.</w:t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56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 соблюдении этих элементарных правил ОГОНЬ будет ДРУГОМ.</w:t>
      </w:r>
    </w:p>
    <w:p w:rsidR="00355691" w:rsidRPr="00355691" w:rsidRDefault="00355691" w:rsidP="00355691">
      <w:pPr>
        <w:pStyle w:val="2"/>
      </w:pPr>
      <w:bookmarkStart w:id="0" w:name="_GoBack"/>
      <w:bookmarkEnd w:id="0"/>
      <w:r w:rsidRPr="0035569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-880110</wp:posOffset>
            </wp:positionH>
            <wp:positionV relativeFrom="paragraph">
              <wp:posOffset>6147435</wp:posOffset>
            </wp:positionV>
            <wp:extent cx="4953000" cy="3714750"/>
            <wp:effectExtent l="0" t="0" r="0" b="0"/>
            <wp:wrapNone/>
            <wp:docPr id="4" name="Рисунок 4" descr="https://sun9-45.userapi.com/c857324/v857324489/1659d5/6P8mE8V5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5.userapi.com/c857324/v857324489/1659d5/6P8mE8V5ea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5691" w:rsidRPr="00355691" w:rsidSect="00D7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80"/>
    <w:rsid w:val="003410AC"/>
    <w:rsid w:val="00355691"/>
    <w:rsid w:val="00495D02"/>
    <w:rsid w:val="00580F36"/>
    <w:rsid w:val="00BF0DAE"/>
    <w:rsid w:val="00D5624C"/>
    <w:rsid w:val="00D70480"/>
    <w:rsid w:val="00D750AF"/>
    <w:rsid w:val="00E3198E"/>
    <w:rsid w:val="00F6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F"/>
  </w:style>
  <w:style w:type="paragraph" w:styleId="2">
    <w:name w:val="heading 2"/>
    <w:basedOn w:val="a"/>
    <w:next w:val="a"/>
    <w:link w:val="20"/>
    <w:uiPriority w:val="9"/>
    <w:unhideWhenUsed/>
    <w:qFormat/>
    <w:rsid w:val="00355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624C"/>
    <w:rPr>
      <w:color w:val="0000FF"/>
      <w:u w:val="single"/>
    </w:rPr>
  </w:style>
  <w:style w:type="character" w:styleId="a5">
    <w:name w:val="Strong"/>
    <w:basedOn w:val="a0"/>
    <w:uiPriority w:val="22"/>
    <w:qFormat/>
    <w:rsid w:val="00D5624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56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rol</cp:lastModifiedBy>
  <cp:revision>5</cp:revision>
  <dcterms:created xsi:type="dcterms:W3CDTF">2020-04-07T05:59:00Z</dcterms:created>
  <dcterms:modified xsi:type="dcterms:W3CDTF">2020-04-20T11:26:00Z</dcterms:modified>
</cp:coreProperties>
</file>